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9CB421" w14:textId="69287D26" w:rsidR="009A3C36" w:rsidRDefault="009A3C36" w:rsidP="009A3C36">
      <w:pPr>
        <w:tabs>
          <w:tab w:val="left" w:pos="5790"/>
        </w:tabs>
        <w:ind w:right="281"/>
        <w:jc w:val="center"/>
        <w:rPr>
          <w:rFonts w:ascii="Arial Nova" w:hAnsi="Arial Nova" w:cs="Arial"/>
          <w:b/>
          <w:sz w:val="22"/>
          <w:szCs w:val="22"/>
        </w:rPr>
      </w:pPr>
      <w:r>
        <w:rPr>
          <w:rFonts w:ascii="Arial Nova" w:hAnsi="Arial Nova" w:cs="Arial"/>
          <w:b/>
          <w:sz w:val="22"/>
          <w:szCs w:val="22"/>
        </w:rPr>
        <w:t>CONTRATO DE ACOMPAÑAMIENTO PARA LA EJECUCIÓN DE UN PROYECTO DE IMPORTACIÓN</w:t>
      </w:r>
      <w:r w:rsidR="008C17A2">
        <w:rPr>
          <w:rFonts w:ascii="Arial Nova" w:hAnsi="Arial Nova" w:cs="Arial"/>
          <w:b/>
          <w:sz w:val="22"/>
          <w:szCs w:val="22"/>
        </w:rPr>
        <w:t xml:space="preserve"> DESDE EEUU</w:t>
      </w:r>
      <w:r>
        <w:rPr>
          <w:rFonts w:ascii="Arial Nova" w:hAnsi="Arial Nova" w:cs="Arial"/>
          <w:b/>
          <w:sz w:val="22"/>
          <w:szCs w:val="22"/>
        </w:rPr>
        <w:t xml:space="preserve"> MEDIANTE LA MODALIDAD DE MEMBRESÍA CHAMPION VIP.</w:t>
      </w:r>
    </w:p>
    <w:p w14:paraId="77B73F1C" w14:textId="77777777" w:rsidR="009A3C36" w:rsidRDefault="009A3C36" w:rsidP="009A3C36">
      <w:pPr>
        <w:tabs>
          <w:tab w:val="left" w:pos="5790"/>
        </w:tabs>
        <w:ind w:right="281"/>
        <w:jc w:val="center"/>
        <w:rPr>
          <w:rFonts w:ascii="Arial Nova" w:hAnsi="Arial Nova" w:cs="Arial"/>
          <w:b/>
          <w:sz w:val="22"/>
          <w:szCs w:val="22"/>
        </w:rPr>
      </w:pPr>
    </w:p>
    <w:p w14:paraId="4BFD0F4E" w14:textId="77777777" w:rsidR="009A3C36" w:rsidRDefault="009A3C36" w:rsidP="009A3C36">
      <w:pPr>
        <w:ind w:right="-91"/>
        <w:jc w:val="both"/>
        <w:rPr>
          <w:rFonts w:ascii="Arial Nova" w:eastAsia="Arial Unicode MS" w:hAnsi="Arial Nova" w:cs="Arial"/>
          <w:sz w:val="22"/>
          <w:szCs w:val="22"/>
        </w:rPr>
      </w:pPr>
      <w:r>
        <w:rPr>
          <w:rFonts w:ascii="Arial Nova" w:eastAsia="Arial Unicode MS" w:hAnsi="Arial Nova" w:cs="Arial"/>
          <w:sz w:val="22"/>
          <w:szCs w:val="22"/>
        </w:rPr>
        <w:t>Los que a continuación se identifican:</w:t>
      </w:r>
    </w:p>
    <w:p w14:paraId="4641002C" w14:textId="77777777" w:rsidR="009A3C36" w:rsidRDefault="009A3C36" w:rsidP="009A3C36">
      <w:pPr>
        <w:ind w:right="-91"/>
        <w:jc w:val="both"/>
        <w:rPr>
          <w:rFonts w:ascii="Arial Nova" w:eastAsia="Arial Unicode MS" w:hAnsi="Arial Nova" w:cs="Arial"/>
          <w:sz w:val="22"/>
          <w:szCs w:val="22"/>
        </w:rPr>
      </w:pPr>
    </w:p>
    <w:p w14:paraId="46B073D9" w14:textId="77777777" w:rsidR="009A3C36" w:rsidRDefault="009A3C36" w:rsidP="009A3C36">
      <w:pPr>
        <w:pStyle w:val="Prrafodelista"/>
        <w:numPr>
          <w:ilvl w:val="0"/>
          <w:numId w:val="1"/>
        </w:numPr>
        <w:ind w:right="-91"/>
        <w:jc w:val="both"/>
        <w:rPr>
          <w:rFonts w:ascii="Arial Nova" w:eastAsia="Arial Unicode MS" w:hAnsi="Arial Nova" w:cs="Arial"/>
          <w:sz w:val="22"/>
          <w:szCs w:val="22"/>
        </w:rPr>
      </w:pPr>
      <w:r>
        <w:rPr>
          <w:rFonts w:ascii="Arial Nova" w:eastAsia="Arial Unicode MS" w:hAnsi="Arial Nova" w:cs="Arial"/>
          <w:sz w:val="22"/>
          <w:szCs w:val="22"/>
        </w:rPr>
        <w:t>E</w:t>
      </w:r>
      <w:r w:rsidRPr="002E6AE4">
        <w:rPr>
          <w:rFonts w:ascii="Arial Nova" w:eastAsia="Arial Unicode MS" w:hAnsi="Arial Nova" w:cs="Arial"/>
          <w:sz w:val="22"/>
          <w:szCs w:val="22"/>
        </w:rPr>
        <w:t xml:space="preserve">l(la) señor(a) </w:t>
      </w:r>
      <w:r w:rsidRPr="002E6AE4">
        <w:rPr>
          <w:rFonts w:ascii="Arial Nova" w:eastAsia="Arial Unicode MS" w:hAnsi="Arial Nova" w:cs="Arial"/>
          <w:b/>
          <w:bCs/>
          <w:sz w:val="22"/>
          <w:szCs w:val="22"/>
          <w:highlight w:val="yellow"/>
        </w:rPr>
        <w:t>XXXXX</w:t>
      </w:r>
      <w:r w:rsidRPr="002E6AE4">
        <w:rPr>
          <w:rFonts w:ascii="Arial Nova" w:eastAsia="Arial Unicode MS" w:hAnsi="Arial Nova" w:cs="Arial"/>
          <w:sz w:val="22"/>
          <w:szCs w:val="22"/>
        </w:rPr>
        <w:t xml:space="preserve">, mayor de edad, vecino(a) de la ciudad de </w:t>
      </w:r>
      <w:r w:rsidRPr="002E6AE4">
        <w:rPr>
          <w:rFonts w:ascii="Arial Nova" w:eastAsia="Arial Unicode MS" w:hAnsi="Arial Nova" w:cs="Arial"/>
          <w:sz w:val="22"/>
          <w:szCs w:val="22"/>
          <w:highlight w:val="yellow"/>
        </w:rPr>
        <w:t>XXXXX</w:t>
      </w:r>
      <w:r w:rsidRPr="002E6AE4">
        <w:rPr>
          <w:rFonts w:ascii="Arial Nova" w:eastAsia="Arial Unicode MS" w:hAnsi="Arial Nova" w:cs="Arial"/>
          <w:sz w:val="22"/>
          <w:szCs w:val="22"/>
        </w:rPr>
        <w:t xml:space="preserve">, e identificado(a) con cédula de ciudadanía No. </w:t>
      </w:r>
      <w:r w:rsidRPr="002E6AE4">
        <w:rPr>
          <w:rFonts w:ascii="Arial Nova" w:eastAsia="Arial Unicode MS" w:hAnsi="Arial Nova" w:cs="Arial"/>
          <w:sz w:val="22"/>
          <w:szCs w:val="22"/>
          <w:highlight w:val="yellow"/>
        </w:rPr>
        <w:t>XXXXX</w:t>
      </w:r>
      <w:r w:rsidRPr="002E6AE4">
        <w:rPr>
          <w:rFonts w:ascii="Arial Nova" w:eastAsia="Arial Unicode MS" w:hAnsi="Arial Nova" w:cs="Arial"/>
          <w:sz w:val="22"/>
          <w:szCs w:val="22"/>
        </w:rPr>
        <w:t>, actuando en calidad de</w:t>
      </w:r>
      <w:r>
        <w:rPr>
          <w:rFonts w:ascii="Arial Nova" w:eastAsia="Arial Unicode MS" w:hAnsi="Arial Nova" w:cs="Arial"/>
          <w:sz w:val="22"/>
          <w:szCs w:val="22"/>
        </w:rPr>
        <w:t>:</w:t>
      </w:r>
    </w:p>
    <w:p w14:paraId="7A5919D4" w14:textId="77777777" w:rsidR="009A3C36" w:rsidRDefault="009A3C36" w:rsidP="009A3C36">
      <w:pPr>
        <w:pStyle w:val="Prrafodelista"/>
        <w:ind w:right="-91"/>
        <w:jc w:val="both"/>
        <w:rPr>
          <w:rFonts w:ascii="Arial Nova" w:eastAsia="Arial Unicode MS" w:hAnsi="Arial Nova" w:cs="Arial"/>
          <w:sz w:val="22"/>
          <w:szCs w:val="22"/>
        </w:rPr>
      </w:pPr>
    </w:p>
    <w:p w14:paraId="4740DD97" w14:textId="77777777" w:rsidR="009A3C36" w:rsidRDefault="009A3C36" w:rsidP="009A3C36">
      <w:pPr>
        <w:pStyle w:val="Prrafodelista"/>
        <w:ind w:right="-91"/>
        <w:jc w:val="both"/>
        <w:rPr>
          <w:rFonts w:ascii="Arial Nova" w:eastAsia="Arial Unicode MS" w:hAnsi="Arial Nova" w:cs="Arial"/>
          <w:sz w:val="22"/>
          <w:szCs w:val="22"/>
        </w:rPr>
      </w:pPr>
      <w:proofErr w:type="gramStart"/>
      <w:r>
        <w:rPr>
          <w:rFonts w:ascii="Arial Nova" w:eastAsia="Arial Unicode MS" w:hAnsi="Arial Nova" w:cs="Arial"/>
          <w:sz w:val="22"/>
          <w:szCs w:val="22"/>
        </w:rPr>
        <w:t xml:space="preserve">(  </w:t>
      </w:r>
      <w:proofErr w:type="gramEnd"/>
      <w:r>
        <w:rPr>
          <w:rFonts w:ascii="Arial Nova" w:eastAsia="Arial Unicode MS" w:hAnsi="Arial Nova" w:cs="Arial"/>
          <w:sz w:val="22"/>
          <w:szCs w:val="22"/>
        </w:rPr>
        <w:t xml:space="preserve"> ) Nombre propio</w:t>
      </w:r>
    </w:p>
    <w:p w14:paraId="1E81C233" w14:textId="27585321" w:rsidR="009A3C36" w:rsidRDefault="009A3C36" w:rsidP="009A3C36">
      <w:pPr>
        <w:pStyle w:val="Prrafodelista"/>
        <w:ind w:right="-91"/>
        <w:jc w:val="both"/>
        <w:rPr>
          <w:rFonts w:ascii="Arial Nova" w:eastAsia="Arial Unicode MS" w:hAnsi="Arial Nova" w:cs="Arial"/>
          <w:sz w:val="22"/>
          <w:szCs w:val="22"/>
        </w:rPr>
      </w:pPr>
      <w:proofErr w:type="gramStart"/>
      <w:r>
        <w:rPr>
          <w:rFonts w:ascii="Arial Nova" w:eastAsia="Arial Unicode MS" w:hAnsi="Arial Nova" w:cs="Arial"/>
          <w:sz w:val="22"/>
          <w:szCs w:val="22"/>
        </w:rPr>
        <w:t xml:space="preserve">(  </w:t>
      </w:r>
      <w:proofErr w:type="gramEnd"/>
      <w:r>
        <w:rPr>
          <w:rFonts w:ascii="Arial Nova" w:eastAsia="Arial Unicode MS" w:hAnsi="Arial Nova" w:cs="Arial"/>
          <w:sz w:val="22"/>
          <w:szCs w:val="22"/>
        </w:rPr>
        <w:t xml:space="preserve"> ) </w:t>
      </w:r>
      <w:r w:rsidRPr="002E6AE4">
        <w:rPr>
          <w:rFonts w:ascii="Arial Nova" w:eastAsia="Arial Unicode MS" w:hAnsi="Arial Nova" w:cs="Arial"/>
          <w:sz w:val="22"/>
          <w:szCs w:val="22"/>
        </w:rPr>
        <w:t xml:space="preserve">Representante Legal de la sociedad </w:t>
      </w:r>
      <w:r w:rsidRPr="002E6AE4">
        <w:rPr>
          <w:rFonts w:ascii="Arial Nova" w:eastAsia="Arial Unicode MS" w:hAnsi="Arial Nova" w:cs="Arial"/>
          <w:sz w:val="22"/>
          <w:szCs w:val="22"/>
          <w:highlight w:val="yellow"/>
        </w:rPr>
        <w:t>XXXXXX</w:t>
      </w:r>
      <w:r w:rsidRPr="002E6AE4">
        <w:rPr>
          <w:rFonts w:ascii="Arial Nova" w:eastAsia="Arial Unicode MS" w:hAnsi="Arial Nova" w:cs="Arial"/>
          <w:b/>
          <w:bCs/>
          <w:sz w:val="22"/>
          <w:szCs w:val="22"/>
        </w:rPr>
        <w:t>.,</w:t>
      </w:r>
      <w:r w:rsidRPr="002E6AE4">
        <w:rPr>
          <w:rFonts w:ascii="Arial Nova" w:eastAsia="Arial Unicode MS" w:hAnsi="Arial Nova" w:cs="Arial"/>
          <w:sz w:val="22"/>
          <w:szCs w:val="22"/>
        </w:rPr>
        <w:t xml:space="preserve"> NIT. </w:t>
      </w:r>
      <w:r w:rsidRPr="002E6AE4">
        <w:rPr>
          <w:rFonts w:ascii="Arial Nova" w:eastAsia="Arial Unicode MS" w:hAnsi="Arial Nova" w:cs="Arial"/>
          <w:sz w:val="22"/>
          <w:szCs w:val="22"/>
          <w:highlight w:val="yellow"/>
        </w:rPr>
        <w:t>XXXXXX</w:t>
      </w:r>
      <w:r w:rsidRPr="002E6AE4">
        <w:rPr>
          <w:rFonts w:ascii="Arial Nova" w:eastAsia="Arial Unicode MS" w:hAnsi="Arial Nova" w:cs="Arial"/>
          <w:sz w:val="22"/>
          <w:szCs w:val="22"/>
        </w:rPr>
        <w:t xml:space="preserve"> empresa comercial con domicilio social principal en la ciudad de </w:t>
      </w:r>
      <w:r w:rsidRPr="002E6AE4">
        <w:rPr>
          <w:rFonts w:ascii="Arial Nova" w:eastAsia="Arial Unicode MS" w:hAnsi="Arial Nova" w:cs="Arial"/>
          <w:sz w:val="22"/>
          <w:szCs w:val="22"/>
          <w:highlight w:val="yellow"/>
        </w:rPr>
        <w:t>XXXXX</w:t>
      </w:r>
      <w:r w:rsidRPr="002E6AE4">
        <w:rPr>
          <w:rFonts w:ascii="Arial Nova" w:eastAsia="Arial Unicode MS" w:hAnsi="Arial Nova" w:cs="Arial"/>
          <w:sz w:val="22"/>
          <w:szCs w:val="22"/>
        </w:rPr>
        <w:t xml:space="preserve">, quien en adelante se denominará </w:t>
      </w:r>
      <w:r w:rsidRPr="002E6AE4">
        <w:rPr>
          <w:rFonts w:ascii="Arial Nova" w:eastAsia="Arial Unicode MS" w:hAnsi="Arial Nova" w:cs="Arial"/>
          <w:b/>
          <w:bCs/>
          <w:sz w:val="22"/>
          <w:szCs w:val="22"/>
        </w:rPr>
        <w:t xml:space="preserve">EL </w:t>
      </w:r>
      <w:r w:rsidR="005856D5">
        <w:rPr>
          <w:rFonts w:ascii="Arial Nova" w:eastAsia="Arial Unicode MS" w:hAnsi="Arial Nova" w:cs="Arial"/>
          <w:b/>
          <w:bCs/>
          <w:sz w:val="22"/>
          <w:szCs w:val="22"/>
        </w:rPr>
        <w:t>IMPORTADOR VIP</w:t>
      </w:r>
      <w:r w:rsidRPr="002E6AE4">
        <w:rPr>
          <w:rFonts w:ascii="Arial Nova" w:eastAsia="Arial Unicode MS" w:hAnsi="Arial Nova" w:cs="Arial"/>
          <w:sz w:val="22"/>
          <w:szCs w:val="22"/>
        </w:rPr>
        <w:t xml:space="preserve">; </w:t>
      </w:r>
    </w:p>
    <w:p w14:paraId="7303D7EB" w14:textId="77777777" w:rsidR="009A3C36" w:rsidRDefault="009A3C36" w:rsidP="009A3C36">
      <w:pPr>
        <w:pStyle w:val="Prrafodelista"/>
        <w:ind w:right="-91"/>
        <w:jc w:val="both"/>
        <w:rPr>
          <w:rFonts w:ascii="Arial Nova" w:eastAsia="Arial Unicode MS" w:hAnsi="Arial Nova" w:cs="Arial"/>
          <w:sz w:val="22"/>
          <w:szCs w:val="22"/>
        </w:rPr>
      </w:pPr>
    </w:p>
    <w:p w14:paraId="757F57D1" w14:textId="5750C2BF" w:rsidR="009A3C36" w:rsidRPr="00BB0B63" w:rsidRDefault="009A3C36" w:rsidP="009A3C36">
      <w:pPr>
        <w:pStyle w:val="Prrafodelista"/>
        <w:numPr>
          <w:ilvl w:val="0"/>
          <w:numId w:val="1"/>
        </w:numPr>
        <w:ind w:right="-91"/>
        <w:jc w:val="both"/>
        <w:rPr>
          <w:rFonts w:ascii="Arial Nova" w:eastAsia="Arial Unicode MS" w:hAnsi="Arial Nova" w:cs="Arial"/>
          <w:sz w:val="22"/>
          <w:szCs w:val="22"/>
        </w:rPr>
      </w:pPr>
      <w:r w:rsidRPr="002E6AE4">
        <w:rPr>
          <w:rFonts w:ascii="Arial Nova" w:eastAsia="Arial Unicode MS" w:hAnsi="Arial Nova" w:cs="Arial"/>
          <w:sz w:val="22"/>
          <w:szCs w:val="22"/>
        </w:rPr>
        <w:t xml:space="preserve">El (La) Señor(a) </w:t>
      </w:r>
      <w:r w:rsidRPr="002E6AE4">
        <w:rPr>
          <w:rFonts w:ascii="Arial Nova" w:eastAsia="Arial Unicode MS" w:hAnsi="Arial Nova" w:cs="Arial"/>
          <w:b/>
          <w:bCs/>
          <w:sz w:val="22"/>
          <w:szCs w:val="22"/>
        </w:rPr>
        <w:t>YURI ANDREA ALONSO BERM</w:t>
      </w:r>
      <w:r>
        <w:rPr>
          <w:rFonts w:ascii="Arial Nova" w:eastAsia="Arial Unicode MS" w:hAnsi="Arial Nova" w:cs="Arial"/>
          <w:b/>
          <w:bCs/>
          <w:sz w:val="22"/>
          <w:szCs w:val="22"/>
        </w:rPr>
        <w:t>Ú</w:t>
      </w:r>
      <w:r w:rsidRPr="002E6AE4">
        <w:rPr>
          <w:rFonts w:ascii="Arial Nova" w:eastAsia="Arial Unicode MS" w:hAnsi="Arial Nova" w:cs="Arial"/>
          <w:b/>
          <w:bCs/>
          <w:sz w:val="22"/>
          <w:szCs w:val="22"/>
        </w:rPr>
        <w:t>DEZ</w:t>
      </w:r>
      <w:r w:rsidRPr="002E6AE4">
        <w:rPr>
          <w:rFonts w:ascii="Arial Nova" w:eastAsia="Arial Unicode MS" w:hAnsi="Arial Nova" w:cs="Arial"/>
          <w:sz w:val="22"/>
          <w:szCs w:val="22"/>
        </w:rPr>
        <w:t xml:space="preserve">, mayor de edad, vecina de la ciudad de Bogotá D.C., identificado con la </w:t>
      </w:r>
      <w:r>
        <w:rPr>
          <w:rFonts w:ascii="Arial Nova" w:eastAsia="Arial Unicode MS" w:hAnsi="Arial Nova" w:cs="Arial"/>
          <w:sz w:val="22"/>
          <w:szCs w:val="22"/>
        </w:rPr>
        <w:t>cé</w:t>
      </w:r>
      <w:r w:rsidRPr="002E6AE4">
        <w:rPr>
          <w:rFonts w:ascii="Arial Nova" w:eastAsia="Arial Unicode MS" w:hAnsi="Arial Nova" w:cs="Arial"/>
          <w:sz w:val="22"/>
          <w:szCs w:val="22"/>
        </w:rPr>
        <w:t xml:space="preserve">dula de </w:t>
      </w:r>
      <w:r>
        <w:rPr>
          <w:rFonts w:ascii="Arial Nova" w:eastAsia="Arial Unicode MS" w:hAnsi="Arial Nova" w:cs="Arial"/>
          <w:sz w:val="22"/>
          <w:szCs w:val="22"/>
        </w:rPr>
        <w:t>ci</w:t>
      </w:r>
      <w:r w:rsidRPr="002E6AE4">
        <w:rPr>
          <w:rFonts w:ascii="Arial Nova" w:eastAsia="Arial Unicode MS" w:hAnsi="Arial Nova" w:cs="Arial"/>
          <w:sz w:val="22"/>
          <w:szCs w:val="22"/>
        </w:rPr>
        <w:t xml:space="preserve">udadanía No 53.125.431, actuando en calidad de Representante Legal de la empresa </w:t>
      </w:r>
      <w:r w:rsidRPr="002E6AE4">
        <w:rPr>
          <w:rFonts w:ascii="Arial Nova" w:eastAsia="Arial Unicode MS" w:hAnsi="Arial Nova" w:cs="Arial"/>
          <w:b/>
          <w:bCs/>
          <w:sz w:val="22"/>
          <w:szCs w:val="22"/>
        </w:rPr>
        <w:t>INTERNATIONAL T</w:t>
      </w:r>
      <w:r>
        <w:rPr>
          <w:rFonts w:ascii="Arial Nova" w:eastAsia="Arial Unicode MS" w:hAnsi="Arial Nova" w:cs="Arial"/>
          <w:b/>
          <w:bCs/>
          <w:sz w:val="22"/>
          <w:szCs w:val="22"/>
        </w:rPr>
        <w:t>RANSPORT</w:t>
      </w:r>
      <w:r w:rsidRPr="002E6AE4">
        <w:rPr>
          <w:rFonts w:ascii="Arial Nova" w:eastAsia="Arial Unicode MS" w:hAnsi="Arial Nova" w:cs="Arial"/>
          <w:b/>
          <w:bCs/>
          <w:sz w:val="22"/>
          <w:szCs w:val="22"/>
        </w:rPr>
        <w:t xml:space="preserve"> GROUP S.A.S. </w:t>
      </w:r>
      <w:r w:rsidRPr="002E6AE4">
        <w:rPr>
          <w:rFonts w:ascii="Arial Nova" w:eastAsia="Arial Unicode MS" w:hAnsi="Arial Nova" w:cs="Arial"/>
          <w:sz w:val="22"/>
          <w:szCs w:val="22"/>
        </w:rPr>
        <w:t xml:space="preserve">NIT. </w:t>
      </w:r>
      <w:r w:rsidR="004E5437" w:rsidRPr="00785E3B">
        <w:rPr>
          <w:rFonts w:ascii="Aptos" w:eastAsia="Aptos" w:hAnsi="Aptos" w:cs="Aptos"/>
          <w:color w:val="000000" w:themeColor="text1"/>
        </w:rPr>
        <w:t>901.694.119 – 3</w:t>
      </w:r>
      <w:r w:rsidRPr="002E6AE4">
        <w:rPr>
          <w:rFonts w:ascii="Arial Nova" w:eastAsia="Arial Unicode MS" w:hAnsi="Arial Nova" w:cs="Arial"/>
          <w:sz w:val="22"/>
          <w:szCs w:val="22"/>
        </w:rPr>
        <w:t>, sociedad comercial con domicilio social principal en la ciudad de Bogotá D.C., qu</w:t>
      </w:r>
      <w:r w:rsidR="005856D5">
        <w:rPr>
          <w:rFonts w:ascii="Arial Nova" w:eastAsia="Arial Unicode MS" w:hAnsi="Arial Nova" w:cs="Arial"/>
          <w:sz w:val="22"/>
          <w:szCs w:val="22"/>
        </w:rPr>
        <w:t>e</w:t>
      </w:r>
      <w:r w:rsidRPr="002E6AE4">
        <w:rPr>
          <w:rFonts w:ascii="Arial Nova" w:eastAsia="Arial Unicode MS" w:hAnsi="Arial Nova" w:cs="Arial"/>
          <w:sz w:val="22"/>
          <w:szCs w:val="22"/>
        </w:rPr>
        <w:t xml:space="preserve"> en adelante se denominará </w:t>
      </w:r>
      <w:r w:rsidRPr="002E6AE4">
        <w:rPr>
          <w:rFonts w:ascii="Arial Nova" w:eastAsia="Arial Unicode MS" w:hAnsi="Arial Nova" w:cs="Arial"/>
          <w:b/>
          <w:bCs/>
          <w:sz w:val="22"/>
          <w:szCs w:val="22"/>
        </w:rPr>
        <w:t xml:space="preserve">EL </w:t>
      </w:r>
      <w:r w:rsidR="005856D5">
        <w:rPr>
          <w:rFonts w:ascii="Arial Nova" w:eastAsia="Arial Unicode MS" w:hAnsi="Arial Nova" w:cs="Arial"/>
          <w:b/>
          <w:bCs/>
          <w:sz w:val="22"/>
          <w:szCs w:val="22"/>
        </w:rPr>
        <w:t>EXPERTO.</w:t>
      </w:r>
    </w:p>
    <w:p w14:paraId="3158DA19" w14:textId="77777777" w:rsidR="009A3C36" w:rsidRDefault="009A3C36" w:rsidP="009A3C36">
      <w:pPr>
        <w:ind w:right="-91"/>
        <w:jc w:val="both"/>
        <w:rPr>
          <w:rFonts w:ascii="Arial Nova" w:eastAsia="Arial Unicode MS" w:hAnsi="Arial Nova" w:cs="Arial"/>
          <w:sz w:val="22"/>
          <w:szCs w:val="22"/>
        </w:rPr>
      </w:pPr>
    </w:p>
    <w:p w14:paraId="38B3BD96" w14:textId="5681F272" w:rsidR="009A3C36" w:rsidRPr="00BB0B63" w:rsidRDefault="009A3C36" w:rsidP="009A3C36">
      <w:pPr>
        <w:ind w:right="-91"/>
        <w:jc w:val="both"/>
        <w:rPr>
          <w:rFonts w:ascii="Arial Nova" w:eastAsia="Arial Unicode MS" w:hAnsi="Arial Nova" w:cs="Arial"/>
          <w:sz w:val="22"/>
          <w:szCs w:val="22"/>
        </w:rPr>
      </w:pPr>
      <w:r>
        <w:rPr>
          <w:rFonts w:ascii="Arial Nova" w:eastAsia="Arial Unicode MS" w:hAnsi="Arial Nova" w:cs="Arial"/>
          <w:sz w:val="22"/>
          <w:szCs w:val="22"/>
        </w:rPr>
        <w:t xml:space="preserve">Deciden celebrar el presente contrato de </w:t>
      </w:r>
      <w:r w:rsidRPr="00093F58">
        <w:rPr>
          <w:rFonts w:ascii="Arial Nova" w:eastAsia="Arial Unicode MS" w:hAnsi="Arial Nova" w:cs="Arial"/>
          <w:b/>
          <w:bCs/>
          <w:sz w:val="22"/>
          <w:szCs w:val="22"/>
        </w:rPr>
        <w:t xml:space="preserve">ACOMPAÑAMIENTO PARA LA EJECUCIÓN DE UN PROYECTO DE IMPORTACIÓN MEDIANTE LA MODALIDAD DE </w:t>
      </w:r>
      <w:r>
        <w:rPr>
          <w:rFonts w:ascii="Arial Nova" w:eastAsia="Arial Unicode MS" w:hAnsi="Arial Nova" w:cs="Arial"/>
          <w:b/>
          <w:bCs/>
          <w:sz w:val="22"/>
          <w:szCs w:val="22"/>
        </w:rPr>
        <w:t>MEMBRESÍA CHAMPIO</w:t>
      </w:r>
      <w:r w:rsidR="005856D5">
        <w:rPr>
          <w:rFonts w:ascii="Arial Nova" w:eastAsia="Arial Unicode MS" w:hAnsi="Arial Nova" w:cs="Arial"/>
          <w:b/>
          <w:bCs/>
          <w:sz w:val="22"/>
          <w:szCs w:val="22"/>
        </w:rPr>
        <w:t>N</w:t>
      </w:r>
      <w:r>
        <w:rPr>
          <w:rFonts w:ascii="Arial Nova" w:eastAsia="Arial Unicode MS" w:hAnsi="Arial Nova" w:cs="Arial"/>
          <w:b/>
          <w:bCs/>
          <w:sz w:val="22"/>
          <w:szCs w:val="22"/>
        </w:rPr>
        <w:t xml:space="preserve"> VIP</w:t>
      </w:r>
      <w:r>
        <w:rPr>
          <w:rFonts w:ascii="Arial Nova" w:eastAsia="Arial Unicode MS" w:hAnsi="Arial Nova" w:cs="Arial"/>
          <w:sz w:val="22"/>
          <w:szCs w:val="22"/>
        </w:rPr>
        <w:t xml:space="preserve">, </w:t>
      </w:r>
      <w:r w:rsidRPr="00BB0B63">
        <w:rPr>
          <w:rFonts w:ascii="Arial Nova" w:eastAsia="Arial Unicode MS" w:hAnsi="Arial Nova" w:cs="Arial"/>
          <w:sz w:val="22"/>
          <w:szCs w:val="22"/>
        </w:rPr>
        <w:t>que en adelante se</w:t>
      </w:r>
      <w:r>
        <w:rPr>
          <w:rFonts w:ascii="Arial Nova" w:eastAsia="Arial Unicode MS" w:hAnsi="Arial Nova" w:cs="Arial"/>
          <w:sz w:val="22"/>
          <w:szCs w:val="22"/>
        </w:rPr>
        <w:t xml:space="preserve"> </w:t>
      </w:r>
      <w:r w:rsidRPr="00BB0B63">
        <w:rPr>
          <w:rFonts w:ascii="Arial Nova" w:eastAsia="Arial Unicode MS" w:hAnsi="Arial Nova" w:cs="Arial"/>
          <w:sz w:val="22"/>
          <w:szCs w:val="22"/>
        </w:rPr>
        <w:t xml:space="preserve">regirá </w:t>
      </w:r>
      <w:r>
        <w:rPr>
          <w:rFonts w:ascii="Arial Nova" w:eastAsia="Arial Unicode MS" w:hAnsi="Arial Nova" w:cs="Arial"/>
          <w:sz w:val="22"/>
          <w:szCs w:val="22"/>
        </w:rPr>
        <w:t>por las siguientes cláusulas previo</w:t>
      </w:r>
      <w:r w:rsidRPr="00BB0B63">
        <w:rPr>
          <w:rFonts w:ascii="Arial Nova" w:eastAsia="Arial Unicode MS" w:hAnsi="Arial Nova" w:cs="Arial"/>
          <w:sz w:val="22"/>
          <w:szCs w:val="22"/>
        </w:rPr>
        <w:t xml:space="preserve"> a las siguientes</w:t>
      </w:r>
      <w:r>
        <w:rPr>
          <w:rFonts w:ascii="Arial Nova" w:eastAsia="Arial Unicode MS" w:hAnsi="Arial Nova" w:cs="Arial"/>
          <w:sz w:val="22"/>
          <w:szCs w:val="22"/>
        </w:rPr>
        <w:t xml:space="preserve"> cláusulas</w:t>
      </w:r>
      <w:r w:rsidRPr="00BB0B63">
        <w:rPr>
          <w:rFonts w:ascii="Arial Nova" w:eastAsia="Arial Unicode MS" w:hAnsi="Arial Nova" w:cs="Arial"/>
          <w:sz w:val="22"/>
          <w:szCs w:val="22"/>
        </w:rPr>
        <w:t>:</w:t>
      </w:r>
    </w:p>
    <w:p w14:paraId="627CE86D" w14:textId="77777777" w:rsidR="009A3C36" w:rsidRPr="00C47101" w:rsidRDefault="009A3C36" w:rsidP="009A3C36">
      <w:pPr>
        <w:ind w:right="-91"/>
        <w:jc w:val="both"/>
        <w:rPr>
          <w:rFonts w:ascii="Arial Nova" w:eastAsia="Arial Unicode MS" w:hAnsi="Arial Nova" w:cs="Arial"/>
          <w:sz w:val="22"/>
          <w:szCs w:val="22"/>
        </w:rPr>
      </w:pPr>
    </w:p>
    <w:p w14:paraId="6CED7BA1" w14:textId="54C403B8" w:rsidR="009A3C36" w:rsidRDefault="009A3C36" w:rsidP="009A3C36">
      <w:pPr>
        <w:jc w:val="both"/>
        <w:rPr>
          <w:rFonts w:ascii="Arial Nova" w:eastAsia="Arial Unicode MS" w:hAnsi="Arial Nova" w:cs="Arial"/>
          <w:sz w:val="22"/>
          <w:szCs w:val="22"/>
        </w:rPr>
      </w:pPr>
      <w:r w:rsidRPr="00C47101">
        <w:rPr>
          <w:rFonts w:ascii="Arial Nova" w:eastAsia="Arial Unicode MS" w:hAnsi="Arial Nova" w:cs="Arial"/>
          <w:b/>
          <w:sz w:val="22"/>
          <w:szCs w:val="22"/>
        </w:rPr>
        <w:t>PRIMERA</w:t>
      </w:r>
      <w:r>
        <w:rPr>
          <w:rFonts w:ascii="Arial Nova" w:eastAsia="Arial Unicode MS" w:hAnsi="Arial Nova" w:cs="Arial"/>
          <w:b/>
          <w:sz w:val="22"/>
          <w:szCs w:val="22"/>
        </w:rPr>
        <w:t>. -</w:t>
      </w:r>
      <w:r w:rsidRPr="00C47101">
        <w:rPr>
          <w:rFonts w:ascii="Arial Nova" w:eastAsia="Arial Unicode MS" w:hAnsi="Arial Nova" w:cs="Arial"/>
          <w:b/>
          <w:sz w:val="22"/>
          <w:szCs w:val="22"/>
        </w:rPr>
        <w:t xml:space="preserve"> OBJETO DEL CONTRATO: </w:t>
      </w:r>
      <w:r w:rsidRPr="00C47101">
        <w:rPr>
          <w:rFonts w:ascii="Arial Nova" w:eastAsia="Arial Unicode MS" w:hAnsi="Arial Nova" w:cs="Arial"/>
          <w:bCs/>
          <w:sz w:val="22"/>
          <w:szCs w:val="22"/>
        </w:rPr>
        <w:t>E</w:t>
      </w:r>
      <w:r w:rsidRPr="00C47101">
        <w:rPr>
          <w:rFonts w:ascii="Arial Nova" w:eastAsia="Arial Unicode MS" w:hAnsi="Arial Nova" w:cs="Arial"/>
          <w:sz w:val="22"/>
          <w:szCs w:val="22"/>
        </w:rPr>
        <w:t xml:space="preserve">l objeto del presente contrato consiste en que </w:t>
      </w:r>
      <w:r>
        <w:rPr>
          <w:rFonts w:ascii="Arial Nova" w:eastAsia="Arial Unicode MS" w:hAnsi="Arial Nova" w:cs="Arial"/>
          <w:sz w:val="22"/>
          <w:szCs w:val="22"/>
        </w:rPr>
        <w:t xml:space="preserve">EL </w:t>
      </w:r>
      <w:r w:rsidR="005856D5">
        <w:rPr>
          <w:rFonts w:ascii="Arial Nova" w:eastAsia="Arial Unicode MS" w:hAnsi="Arial Nova" w:cs="Arial"/>
          <w:sz w:val="22"/>
          <w:szCs w:val="22"/>
        </w:rPr>
        <w:t>EXPERTO</w:t>
      </w:r>
      <w:r>
        <w:rPr>
          <w:rFonts w:ascii="Arial Nova" w:eastAsia="Arial Unicode MS" w:hAnsi="Arial Nova" w:cs="Arial"/>
          <w:sz w:val="22"/>
          <w:szCs w:val="22"/>
        </w:rPr>
        <w:t xml:space="preserve"> realizará un acompañamiento al </w:t>
      </w:r>
      <w:r w:rsidR="005856D5" w:rsidRPr="005856D5">
        <w:rPr>
          <w:rFonts w:ascii="Arial Nova" w:eastAsia="Arial Unicode MS" w:hAnsi="Arial Nova" w:cs="Arial"/>
          <w:b/>
          <w:bCs/>
          <w:sz w:val="22"/>
          <w:szCs w:val="22"/>
        </w:rPr>
        <w:t>IMPORTADOR</w:t>
      </w:r>
      <w:r w:rsidRPr="005856D5">
        <w:rPr>
          <w:rFonts w:ascii="Arial Nova" w:eastAsia="Arial Unicode MS" w:hAnsi="Arial Nova" w:cs="Arial"/>
          <w:b/>
          <w:bCs/>
          <w:sz w:val="22"/>
          <w:szCs w:val="22"/>
        </w:rPr>
        <w:t xml:space="preserve"> </w:t>
      </w:r>
      <w:r w:rsidR="005856D5" w:rsidRPr="005856D5">
        <w:rPr>
          <w:rFonts w:ascii="Arial Nova" w:eastAsia="Arial Unicode MS" w:hAnsi="Arial Nova" w:cs="Arial"/>
          <w:b/>
          <w:bCs/>
          <w:sz w:val="22"/>
          <w:szCs w:val="22"/>
        </w:rPr>
        <w:t>VIP</w:t>
      </w:r>
      <w:r w:rsidR="005856D5">
        <w:rPr>
          <w:rFonts w:ascii="Arial Nova" w:eastAsia="Arial Unicode MS" w:hAnsi="Arial Nova" w:cs="Arial"/>
          <w:sz w:val="22"/>
          <w:szCs w:val="22"/>
        </w:rPr>
        <w:t xml:space="preserve"> </w:t>
      </w:r>
      <w:r>
        <w:rPr>
          <w:rFonts w:ascii="Arial Nova" w:eastAsia="Arial Unicode MS" w:hAnsi="Arial Nova" w:cs="Arial"/>
          <w:sz w:val="22"/>
          <w:szCs w:val="22"/>
        </w:rPr>
        <w:t xml:space="preserve">para que defina y ejecute un proyecto de importación que será de propiedad del </w:t>
      </w:r>
      <w:r w:rsidR="005856D5">
        <w:rPr>
          <w:rFonts w:ascii="Arial Nova" w:eastAsia="Arial Unicode MS" w:hAnsi="Arial Nova" w:cs="Arial"/>
          <w:sz w:val="22"/>
          <w:szCs w:val="22"/>
        </w:rPr>
        <w:t>IMPORTADOR VIP</w:t>
      </w:r>
      <w:r>
        <w:rPr>
          <w:rFonts w:ascii="Arial Nova" w:eastAsia="Arial Unicode MS" w:hAnsi="Arial Nova" w:cs="Arial"/>
          <w:sz w:val="22"/>
          <w:szCs w:val="22"/>
        </w:rPr>
        <w:t xml:space="preserve">, mediante la modalidad de </w:t>
      </w:r>
      <w:r w:rsidR="005856D5">
        <w:rPr>
          <w:rFonts w:ascii="Arial Nova" w:eastAsia="Arial Unicode MS" w:hAnsi="Arial Nova" w:cs="Arial"/>
          <w:b/>
          <w:bCs/>
          <w:sz w:val="22"/>
          <w:szCs w:val="22"/>
        </w:rPr>
        <w:t>MEMBRESÍA CHAMPION VIP</w:t>
      </w:r>
      <w:r>
        <w:rPr>
          <w:rFonts w:ascii="Arial Nova" w:eastAsia="Arial Unicode MS" w:hAnsi="Arial Nova" w:cs="Arial"/>
          <w:sz w:val="22"/>
          <w:szCs w:val="22"/>
        </w:rPr>
        <w:t xml:space="preserve">. </w:t>
      </w:r>
    </w:p>
    <w:p w14:paraId="6DACCE1D" w14:textId="77777777" w:rsidR="009A3C36" w:rsidRDefault="009A3C36" w:rsidP="009A3C36">
      <w:pPr>
        <w:jc w:val="both"/>
        <w:rPr>
          <w:rFonts w:ascii="Arial Nova" w:eastAsia="Arial Unicode MS" w:hAnsi="Arial Nova" w:cs="Arial"/>
          <w:sz w:val="22"/>
          <w:szCs w:val="22"/>
        </w:rPr>
      </w:pPr>
    </w:p>
    <w:p w14:paraId="196C2DD7" w14:textId="27F0CCFE" w:rsidR="009A3C36" w:rsidRDefault="009A3C36" w:rsidP="009A3C36">
      <w:pPr>
        <w:jc w:val="both"/>
        <w:rPr>
          <w:rFonts w:ascii="Arial Nova" w:eastAsia="Arial Unicode MS" w:hAnsi="Arial Nova" w:cs="Arial"/>
          <w:sz w:val="22"/>
          <w:szCs w:val="22"/>
        </w:rPr>
      </w:pPr>
      <w:r w:rsidRPr="004829D0">
        <w:rPr>
          <w:rFonts w:ascii="Arial Nova" w:eastAsia="Arial Unicode MS" w:hAnsi="Arial Nova" w:cs="Arial"/>
          <w:b/>
          <w:bCs/>
          <w:sz w:val="22"/>
          <w:szCs w:val="22"/>
        </w:rPr>
        <w:t>PARÁGRAFO 1:</w:t>
      </w:r>
      <w:r>
        <w:rPr>
          <w:rFonts w:ascii="Arial Nova" w:eastAsia="Arial Unicode MS" w:hAnsi="Arial Nova" w:cs="Arial"/>
          <w:sz w:val="22"/>
          <w:szCs w:val="22"/>
        </w:rPr>
        <w:t xml:space="preserve"> En el evento de que se defina y se desarrolle el proyecto de importación, todo el proceso, en la formalidad se realizará mediante la empresa del </w:t>
      </w:r>
      <w:r w:rsidR="005856D5">
        <w:rPr>
          <w:rFonts w:ascii="Arial Nova" w:eastAsia="Arial Unicode MS" w:hAnsi="Arial Nova" w:cs="Arial"/>
          <w:sz w:val="22"/>
          <w:szCs w:val="22"/>
        </w:rPr>
        <w:t>IMPORTADOR VIP</w:t>
      </w:r>
      <w:r>
        <w:rPr>
          <w:rFonts w:ascii="Arial Nova" w:eastAsia="Arial Unicode MS" w:hAnsi="Arial Nova" w:cs="Arial"/>
          <w:sz w:val="22"/>
          <w:szCs w:val="22"/>
        </w:rPr>
        <w:t xml:space="preserve">, </w:t>
      </w:r>
      <w:proofErr w:type="gramStart"/>
      <w:r w:rsidR="005856D5">
        <w:rPr>
          <w:rFonts w:ascii="Arial Nova" w:eastAsia="Arial Unicode MS" w:hAnsi="Arial Nova" w:cs="Arial"/>
          <w:sz w:val="22"/>
          <w:szCs w:val="22"/>
        </w:rPr>
        <w:t>y</w:t>
      </w:r>
      <w:proofErr w:type="gramEnd"/>
      <w:r w:rsidR="005856D5">
        <w:rPr>
          <w:rFonts w:ascii="Arial Nova" w:eastAsia="Arial Unicode MS" w:hAnsi="Arial Nova" w:cs="Arial"/>
          <w:sz w:val="22"/>
          <w:szCs w:val="22"/>
        </w:rPr>
        <w:t xml:space="preserve"> por lo tanto,</w:t>
      </w:r>
      <w:r>
        <w:rPr>
          <w:rFonts w:ascii="Arial Nova" w:eastAsia="Arial Unicode MS" w:hAnsi="Arial Nova" w:cs="Arial"/>
          <w:sz w:val="22"/>
          <w:szCs w:val="22"/>
        </w:rPr>
        <w:t xml:space="preserve"> todos los costos y riesgos serán asumidos por EL </w:t>
      </w:r>
      <w:r w:rsidR="005856D5">
        <w:rPr>
          <w:rFonts w:ascii="Arial Nova" w:eastAsia="Arial Unicode MS" w:hAnsi="Arial Nova" w:cs="Arial"/>
          <w:sz w:val="22"/>
          <w:szCs w:val="22"/>
        </w:rPr>
        <w:t>IMPORTADOR VIP como consignatario</w:t>
      </w:r>
      <w:r>
        <w:rPr>
          <w:rFonts w:ascii="Arial Nova" w:eastAsia="Arial Unicode MS" w:hAnsi="Arial Nova" w:cs="Arial"/>
          <w:sz w:val="22"/>
          <w:szCs w:val="22"/>
        </w:rPr>
        <w:t>. Si por razones ajenas</w:t>
      </w:r>
      <w:r w:rsidR="005856D5">
        <w:rPr>
          <w:rFonts w:ascii="Arial Nova" w:eastAsia="Arial Unicode MS" w:hAnsi="Arial Nova" w:cs="Arial"/>
          <w:sz w:val="22"/>
          <w:szCs w:val="22"/>
        </w:rPr>
        <w:t xml:space="preserve">, </w:t>
      </w:r>
      <w:r>
        <w:rPr>
          <w:rFonts w:ascii="Arial Nova" w:eastAsia="Arial Unicode MS" w:hAnsi="Arial Nova" w:cs="Arial"/>
          <w:sz w:val="22"/>
          <w:szCs w:val="22"/>
        </w:rPr>
        <w:t xml:space="preserve">se generaren extra costos, serán asumidos por </w:t>
      </w:r>
      <w:r w:rsidR="005856D5">
        <w:rPr>
          <w:rFonts w:ascii="Arial Nova" w:eastAsia="Arial Unicode MS" w:hAnsi="Arial Nova" w:cs="Arial"/>
          <w:sz w:val="22"/>
          <w:szCs w:val="22"/>
        </w:rPr>
        <w:t>IMPORTADOR VIP</w:t>
      </w:r>
      <w:r>
        <w:rPr>
          <w:rFonts w:ascii="Arial Nova" w:eastAsia="Arial Unicode MS" w:hAnsi="Arial Nova" w:cs="Arial"/>
          <w:sz w:val="22"/>
          <w:szCs w:val="22"/>
        </w:rPr>
        <w:t xml:space="preserve"> y dejará indemne al </w:t>
      </w:r>
      <w:r w:rsidR="005856D5">
        <w:rPr>
          <w:rFonts w:ascii="Arial Nova" w:eastAsia="Arial Unicode MS" w:hAnsi="Arial Nova" w:cs="Arial"/>
          <w:sz w:val="22"/>
          <w:szCs w:val="22"/>
        </w:rPr>
        <w:t>EXPERTO</w:t>
      </w:r>
      <w:r>
        <w:rPr>
          <w:rFonts w:ascii="Arial Nova" w:eastAsia="Arial Unicode MS" w:hAnsi="Arial Nova" w:cs="Arial"/>
          <w:sz w:val="22"/>
          <w:szCs w:val="22"/>
        </w:rPr>
        <w:t>.</w:t>
      </w:r>
    </w:p>
    <w:p w14:paraId="5D4C8E01" w14:textId="77777777" w:rsidR="005856D5" w:rsidRDefault="005856D5" w:rsidP="009A3C36">
      <w:pPr>
        <w:jc w:val="both"/>
        <w:rPr>
          <w:rFonts w:ascii="Arial Nova" w:eastAsia="Arial Unicode MS" w:hAnsi="Arial Nova" w:cs="Arial"/>
          <w:sz w:val="22"/>
          <w:szCs w:val="22"/>
        </w:rPr>
      </w:pPr>
    </w:p>
    <w:p w14:paraId="52E99B34" w14:textId="6FE6775F" w:rsidR="002A1298" w:rsidRDefault="002A1298" w:rsidP="002A1298">
      <w:pPr>
        <w:jc w:val="both"/>
        <w:rPr>
          <w:rFonts w:ascii="Arial Nova" w:eastAsia="Arial Unicode MS" w:hAnsi="Arial Nova" w:cs="Arial"/>
          <w:sz w:val="22"/>
          <w:szCs w:val="22"/>
        </w:rPr>
      </w:pPr>
      <w:r w:rsidRPr="004829D0">
        <w:rPr>
          <w:rFonts w:ascii="Arial Nova" w:eastAsia="Arial Unicode MS" w:hAnsi="Arial Nova" w:cs="Arial"/>
          <w:b/>
          <w:bCs/>
          <w:sz w:val="22"/>
          <w:szCs w:val="22"/>
        </w:rPr>
        <w:t xml:space="preserve">PARÁGRAFO </w:t>
      </w:r>
      <w:r>
        <w:rPr>
          <w:rFonts w:ascii="Arial Nova" w:eastAsia="Arial Unicode MS" w:hAnsi="Arial Nova" w:cs="Arial"/>
          <w:b/>
          <w:bCs/>
          <w:sz w:val="22"/>
          <w:szCs w:val="22"/>
        </w:rPr>
        <w:t>2</w:t>
      </w:r>
      <w:r w:rsidRPr="004829D0">
        <w:rPr>
          <w:rFonts w:ascii="Arial Nova" w:eastAsia="Arial Unicode MS" w:hAnsi="Arial Nova" w:cs="Arial"/>
          <w:b/>
          <w:bCs/>
          <w:sz w:val="22"/>
          <w:szCs w:val="22"/>
        </w:rPr>
        <w:t>:</w:t>
      </w:r>
      <w:r>
        <w:rPr>
          <w:rFonts w:ascii="Arial Nova" w:eastAsia="Arial Unicode MS" w:hAnsi="Arial Nova" w:cs="Arial"/>
          <w:sz w:val="22"/>
          <w:szCs w:val="22"/>
        </w:rPr>
        <w:t xml:space="preserve"> El alcance de este contrato será para un solo proyecto de importación</w:t>
      </w:r>
      <w:r w:rsidR="001A2BEC">
        <w:rPr>
          <w:rFonts w:ascii="Arial Nova" w:eastAsia="Arial Unicode MS" w:hAnsi="Arial Nova" w:cs="Arial"/>
          <w:sz w:val="22"/>
          <w:szCs w:val="22"/>
        </w:rPr>
        <w:t xml:space="preserve"> de hasta diez (10) productos</w:t>
      </w:r>
      <w:r>
        <w:rPr>
          <w:rFonts w:ascii="Arial Nova" w:eastAsia="Arial Unicode MS" w:hAnsi="Arial Nova" w:cs="Arial"/>
          <w:sz w:val="22"/>
          <w:szCs w:val="22"/>
        </w:rPr>
        <w:t>; si se desean otros proyectos, se deberá firmar un contrato adicional.</w:t>
      </w:r>
    </w:p>
    <w:p w14:paraId="3AA2FE89" w14:textId="77777777" w:rsidR="002A1298" w:rsidRDefault="002A1298" w:rsidP="002A1298">
      <w:pPr>
        <w:jc w:val="both"/>
        <w:rPr>
          <w:rFonts w:ascii="Arial Nova" w:eastAsia="Arial Unicode MS" w:hAnsi="Arial Nova" w:cs="Arial"/>
          <w:sz w:val="22"/>
          <w:szCs w:val="22"/>
        </w:rPr>
      </w:pPr>
    </w:p>
    <w:p w14:paraId="0EFFB174" w14:textId="77777777" w:rsidR="009A3C36" w:rsidRPr="00C47101" w:rsidRDefault="009A3C36" w:rsidP="009A3C36">
      <w:pPr>
        <w:jc w:val="both"/>
        <w:rPr>
          <w:rFonts w:ascii="Arial Nova" w:eastAsia="Arial Unicode MS" w:hAnsi="Arial Nova" w:cs="Arial"/>
          <w:sz w:val="22"/>
          <w:szCs w:val="22"/>
        </w:rPr>
      </w:pPr>
      <w:r w:rsidRPr="00C47101">
        <w:rPr>
          <w:rFonts w:ascii="Arial Nova" w:eastAsia="Arial Unicode MS" w:hAnsi="Arial Nova" w:cs="Arial"/>
          <w:b/>
          <w:bCs/>
          <w:sz w:val="22"/>
          <w:szCs w:val="22"/>
        </w:rPr>
        <w:t>SEGUNDA. - ALCANCE DEL OBJETO DEL CONTRATO</w:t>
      </w:r>
      <w:r w:rsidRPr="00C47101">
        <w:rPr>
          <w:rFonts w:ascii="Arial Nova" w:eastAsia="Arial Unicode MS" w:hAnsi="Arial Nova" w:cs="Arial"/>
          <w:sz w:val="22"/>
          <w:szCs w:val="22"/>
        </w:rPr>
        <w:t>: El presente contrato contiene el siguiente alcance:</w:t>
      </w:r>
    </w:p>
    <w:p w14:paraId="024774C1" w14:textId="77777777" w:rsidR="009A3C36" w:rsidRPr="00C47101" w:rsidRDefault="009A3C36" w:rsidP="009A3C36">
      <w:pPr>
        <w:ind w:left="720"/>
        <w:jc w:val="both"/>
        <w:rPr>
          <w:rFonts w:ascii="Arial Nova" w:eastAsia="Arial Unicode MS" w:hAnsi="Arial Nova" w:cs="Arial"/>
          <w:sz w:val="22"/>
          <w:szCs w:val="22"/>
        </w:rPr>
      </w:pPr>
    </w:p>
    <w:p w14:paraId="0A56B9C7" w14:textId="124A94D2" w:rsidR="009A3C36" w:rsidRPr="00A208EA" w:rsidRDefault="009A3C36" w:rsidP="009A3C36">
      <w:pPr>
        <w:pStyle w:val="Prrafodelista"/>
        <w:numPr>
          <w:ilvl w:val="1"/>
          <w:numId w:val="1"/>
        </w:numPr>
        <w:jc w:val="both"/>
        <w:rPr>
          <w:rFonts w:ascii="Arial Nova" w:eastAsia="Arial Unicode MS" w:hAnsi="Arial Nova" w:cs="Arial"/>
          <w:sz w:val="22"/>
          <w:szCs w:val="22"/>
        </w:rPr>
      </w:pPr>
      <w:r>
        <w:rPr>
          <w:rFonts w:ascii="Arial Nova" w:eastAsia="Arial Unicode MS" w:hAnsi="Arial Nova" w:cs="Arial"/>
          <w:b/>
          <w:bCs/>
          <w:sz w:val="22"/>
          <w:szCs w:val="22"/>
        </w:rPr>
        <w:t xml:space="preserve">FASE INICIAL – </w:t>
      </w:r>
      <w:r w:rsidR="002A1298">
        <w:rPr>
          <w:rFonts w:ascii="Arial Nova" w:eastAsia="Arial Unicode MS" w:hAnsi="Arial Nova" w:cs="Arial"/>
          <w:b/>
          <w:bCs/>
          <w:sz w:val="22"/>
          <w:szCs w:val="22"/>
        </w:rPr>
        <w:t>DEFINICIÓN DEL PROYECTO DE IMPORTACIÓN</w:t>
      </w:r>
      <w:r>
        <w:rPr>
          <w:rFonts w:ascii="Arial Nova" w:eastAsia="Arial Unicode MS" w:hAnsi="Arial Nova" w:cs="Arial"/>
          <w:b/>
          <w:bCs/>
          <w:sz w:val="22"/>
          <w:szCs w:val="22"/>
        </w:rPr>
        <w:t xml:space="preserve">: </w:t>
      </w:r>
    </w:p>
    <w:p w14:paraId="3C21BA79" w14:textId="77777777" w:rsidR="009A3C36" w:rsidRDefault="009A3C36" w:rsidP="009A3C36">
      <w:pPr>
        <w:ind w:left="360"/>
        <w:jc w:val="both"/>
        <w:rPr>
          <w:rFonts w:ascii="Arial Nova" w:eastAsia="Arial Unicode MS" w:hAnsi="Arial Nova" w:cs="Arial"/>
          <w:b/>
          <w:bCs/>
          <w:sz w:val="22"/>
          <w:szCs w:val="22"/>
        </w:rPr>
      </w:pPr>
    </w:p>
    <w:p w14:paraId="34A2FB01" w14:textId="77777777" w:rsidR="002A1298" w:rsidRDefault="002A1298" w:rsidP="009A3C36">
      <w:pPr>
        <w:ind w:left="360"/>
        <w:jc w:val="both"/>
        <w:rPr>
          <w:rFonts w:ascii="Arial Nova" w:eastAsia="Arial Unicode MS" w:hAnsi="Arial Nova" w:cs="Arial"/>
          <w:sz w:val="22"/>
          <w:szCs w:val="22"/>
        </w:rPr>
      </w:pPr>
      <w:r w:rsidRPr="002A1298">
        <w:rPr>
          <w:rFonts w:ascii="Arial Nova" w:eastAsia="Arial Unicode MS" w:hAnsi="Arial Nova" w:cs="Arial"/>
          <w:sz w:val="22"/>
          <w:szCs w:val="22"/>
        </w:rPr>
        <w:t>EL IMPORTADOR VIP</w:t>
      </w:r>
      <w:r>
        <w:rPr>
          <w:rFonts w:ascii="Arial Nova" w:eastAsia="Arial Unicode MS" w:hAnsi="Arial Nova" w:cs="Arial"/>
          <w:b/>
          <w:bCs/>
          <w:sz w:val="22"/>
          <w:szCs w:val="22"/>
        </w:rPr>
        <w:t xml:space="preserve">, </w:t>
      </w:r>
      <w:r>
        <w:rPr>
          <w:rFonts w:ascii="Arial Nova" w:eastAsia="Arial Unicode MS" w:hAnsi="Arial Nova" w:cs="Arial"/>
          <w:sz w:val="22"/>
          <w:szCs w:val="22"/>
        </w:rPr>
        <w:t>se reunirá con el equipo de comercio exterior y contable del EXPERTO, y se definirá el proyecto de importación y la hoja de trabajo para desarrollarlo y ejecutarlo.</w:t>
      </w:r>
    </w:p>
    <w:p w14:paraId="46536F3F" w14:textId="77777777" w:rsidR="002A1298" w:rsidRDefault="002A1298" w:rsidP="009A3C36">
      <w:pPr>
        <w:ind w:left="360"/>
        <w:jc w:val="both"/>
        <w:rPr>
          <w:rFonts w:ascii="Arial Nova" w:eastAsia="Arial Unicode MS" w:hAnsi="Arial Nova" w:cs="Arial"/>
          <w:sz w:val="22"/>
          <w:szCs w:val="22"/>
        </w:rPr>
      </w:pPr>
    </w:p>
    <w:p w14:paraId="64645339" w14:textId="77777777" w:rsidR="002A1298" w:rsidRDefault="002A1298" w:rsidP="009A3C36">
      <w:pPr>
        <w:ind w:left="360"/>
        <w:jc w:val="both"/>
        <w:rPr>
          <w:rFonts w:ascii="Arial Nova" w:eastAsia="Arial Unicode MS" w:hAnsi="Arial Nova" w:cs="Arial"/>
          <w:sz w:val="22"/>
          <w:szCs w:val="22"/>
        </w:rPr>
      </w:pPr>
    </w:p>
    <w:p w14:paraId="74E170F2" w14:textId="77777777" w:rsidR="002A1298" w:rsidRDefault="002A1298" w:rsidP="009A3C36">
      <w:pPr>
        <w:ind w:left="360"/>
        <w:jc w:val="both"/>
        <w:rPr>
          <w:rFonts w:ascii="Arial Nova" w:eastAsia="Arial Unicode MS" w:hAnsi="Arial Nova" w:cs="Arial"/>
          <w:sz w:val="22"/>
          <w:szCs w:val="22"/>
        </w:rPr>
      </w:pPr>
    </w:p>
    <w:p w14:paraId="2F334028" w14:textId="70E4D97C" w:rsidR="002A1298" w:rsidRPr="002A1298" w:rsidRDefault="009A3C36" w:rsidP="009A3C36">
      <w:pPr>
        <w:pStyle w:val="Prrafodelista"/>
        <w:numPr>
          <w:ilvl w:val="1"/>
          <w:numId w:val="1"/>
        </w:numPr>
        <w:jc w:val="both"/>
        <w:rPr>
          <w:rFonts w:ascii="Arial Nova" w:eastAsia="Arial Unicode MS" w:hAnsi="Arial Nova" w:cs="Arial"/>
          <w:sz w:val="22"/>
          <w:szCs w:val="22"/>
        </w:rPr>
      </w:pPr>
      <w:r>
        <w:rPr>
          <w:rFonts w:ascii="Arial Nova" w:eastAsia="Arial Unicode MS" w:hAnsi="Arial Nova" w:cs="Arial"/>
          <w:b/>
          <w:bCs/>
          <w:sz w:val="22"/>
          <w:szCs w:val="22"/>
        </w:rPr>
        <w:t xml:space="preserve">FASE DE </w:t>
      </w:r>
      <w:r w:rsidR="002A1298">
        <w:rPr>
          <w:rFonts w:ascii="Arial Nova" w:eastAsia="Arial Unicode MS" w:hAnsi="Arial Nova" w:cs="Arial"/>
          <w:b/>
          <w:bCs/>
          <w:sz w:val="22"/>
          <w:szCs w:val="22"/>
        </w:rPr>
        <w:t xml:space="preserve">GENERACIÓN DE LA MEMBRESÍA </w:t>
      </w:r>
      <w:r w:rsidR="00C85402">
        <w:rPr>
          <w:rFonts w:ascii="Arial Nova" w:eastAsia="Arial Unicode MS" w:hAnsi="Arial Nova" w:cs="Arial"/>
          <w:b/>
          <w:bCs/>
          <w:sz w:val="22"/>
          <w:szCs w:val="22"/>
        </w:rPr>
        <w:t xml:space="preserve">Y HABILITACIÓN COMO USUARIO ADUANERO, </w:t>
      </w:r>
      <w:r w:rsidR="002A1298">
        <w:rPr>
          <w:rFonts w:ascii="Arial Nova" w:eastAsia="Arial Unicode MS" w:hAnsi="Arial Nova" w:cs="Arial"/>
          <w:b/>
          <w:bCs/>
          <w:sz w:val="22"/>
          <w:szCs w:val="22"/>
        </w:rPr>
        <w:t>EN LA MODALIDAD IMPORTADOR VIP:</w:t>
      </w:r>
    </w:p>
    <w:p w14:paraId="69DFB49E" w14:textId="77777777" w:rsidR="009A3C36" w:rsidRDefault="009A3C36" w:rsidP="009A3C36">
      <w:pPr>
        <w:ind w:left="360"/>
        <w:jc w:val="both"/>
        <w:rPr>
          <w:rFonts w:ascii="Arial Nova" w:eastAsia="Arial Unicode MS" w:hAnsi="Arial Nova" w:cs="Arial"/>
          <w:sz w:val="22"/>
          <w:szCs w:val="22"/>
        </w:rPr>
      </w:pPr>
    </w:p>
    <w:p w14:paraId="52697B1E" w14:textId="140367C6" w:rsidR="002A1298" w:rsidRDefault="009A3C36" w:rsidP="009A3C36">
      <w:pPr>
        <w:ind w:left="360"/>
        <w:jc w:val="both"/>
        <w:rPr>
          <w:rFonts w:ascii="Arial Nova" w:eastAsia="Arial Unicode MS" w:hAnsi="Arial Nova" w:cs="Arial"/>
          <w:sz w:val="22"/>
          <w:szCs w:val="22"/>
        </w:rPr>
      </w:pPr>
      <w:r>
        <w:rPr>
          <w:rFonts w:ascii="Arial Nova" w:eastAsia="Arial Unicode MS" w:hAnsi="Arial Nova" w:cs="Arial"/>
          <w:sz w:val="22"/>
          <w:szCs w:val="22"/>
        </w:rPr>
        <w:t>Una vez</w:t>
      </w:r>
      <w:r w:rsidR="002A1298">
        <w:rPr>
          <w:rFonts w:ascii="Arial Nova" w:eastAsia="Arial Unicode MS" w:hAnsi="Arial Nova" w:cs="Arial"/>
          <w:sz w:val="22"/>
          <w:szCs w:val="22"/>
        </w:rPr>
        <w:t xml:space="preserve">, se tenga definido el proyecto de importación, EL </w:t>
      </w:r>
      <w:r w:rsidR="00C85402">
        <w:rPr>
          <w:rFonts w:ascii="Arial Nova" w:eastAsia="Arial Unicode MS" w:hAnsi="Arial Nova" w:cs="Arial"/>
          <w:sz w:val="22"/>
          <w:szCs w:val="22"/>
        </w:rPr>
        <w:t>IMPORTADOR VIP</w:t>
      </w:r>
      <w:r w:rsidR="002A1298">
        <w:rPr>
          <w:rFonts w:ascii="Arial Nova" w:eastAsia="Arial Unicode MS" w:hAnsi="Arial Nova" w:cs="Arial"/>
          <w:sz w:val="22"/>
          <w:szCs w:val="22"/>
        </w:rPr>
        <w:t xml:space="preserve"> realizará con </w:t>
      </w:r>
      <w:r w:rsidR="00C85402">
        <w:rPr>
          <w:rFonts w:ascii="Arial Nova" w:eastAsia="Arial Unicode MS" w:hAnsi="Arial Nova" w:cs="Arial"/>
          <w:sz w:val="22"/>
          <w:szCs w:val="22"/>
        </w:rPr>
        <w:t xml:space="preserve">el acompañamiento del EXPERTO, </w:t>
      </w:r>
      <w:r w:rsidR="002A1298">
        <w:rPr>
          <w:rFonts w:ascii="Arial Nova" w:eastAsia="Arial Unicode MS" w:hAnsi="Arial Nova" w:cs="Arial"/>
          <w:sz w:val="22"/>
          <w:szCs w:val="22"/>
        </w:rPr>
        <w:t xml:space="preserve">una serie de actividades que le permitirán generar la membresía de IMPORTADOR VIP, </w:t>
      </w:r>
      <w:r w:rsidR="00C85402">
        <w:rPr>
          <w:rFonts w:ascii="Arial Nova" w:eastAsia="Arial Unicode MS" w:hAnsi="Arial Nova" w:cs="Arial"/>
          <w:sz w:val="22"/>
          <w:szCs w:val="22"/>
        </w:rPr>
        <w:t xml:space="preserve">y habilitar la empresa para que pueda desarrollar el proyecto de importación, </w:t>
      </w:r>
      <w:r w:rsidR="002A1298">
        <w:rPr>
          <w:rFonts w:ascii="Arial Nova" w:eastAsia="Arial Unicode MS" w:hAnsi="Arial Nova" w:cs="Arial"/>
          <w:sz w:val="22"/>
          <w:szCs w:val="22"/>
        </w:rPr>
        <w:t>las cuales serán las siguientes:</w:t>
      </w:r>
    </w:p>
    <w:p w14:paraId="5FE12FE7" w14:textId="77777777" w:rsidR="002A1298" w:rsidRDefault="002A1298" w:rsidP="009A3C36">
      <w:pPr>
        <w:ind w:left="360"/>
        <w:jc w:val="both"/>
        <w:rPr>
          <w:rFonts w:ascii="Arial Nova" w:eastAsia="Arial Unicode MS" w:hAnsi="Arial Nova" w:cs="Arial"/>
          <w:sz w:val="22"/>
          <w:szCs w:val="22"/>
        </w:rPr>
      </w:pPr>
    </w:p>
    <w:p w14:paraId="2D0215B6" w14:textId="5C9E9544" w:rsidR="002A1298" w:rsidRDefault="002A1298" w:rsidP="002A1298">
      <w:pPr>
        <w:pStyle w:val="Prrafodelista"/>
        <w:numPr>
          <w:ilvl w:val="0"/>
          <w:numId w:val="4"/>
        </w:numPr>
        <w:jc w:val="both"/>
        <w:rPr>
          <w:rFonts w:ascii="Arial Nova" w:eastAsia="Arial Unicode MS" w:hAnsi="Arial Nova" w:cs="Arial"/>
          <w:sz w:val="22"/>
          <w:szCs w:val="22"/>
        </w:rPr>
      </w:pPr>
      <w:r>
        <w:rPr>
          <w:rFonts w:ascii="Arial Nova" w:eastAsia="Arial Unicode MS" w:hAnsi="Arial Nova" w:cs="Arial"/>
          <w:sz w:val="22"/>
          <w:szCs w:val="22"/>
        </w:rPr>
        <w:t>Asignación de usuario y clave en la plataforma de entrenamiento donde EL IMPORTADOR VIP tendrá el acceso de manera ilimitada durante 12 meses.</w:t>
      </w:r>
      <w:r w:rsidR="00C85402">
        <w:rPr>
          <w:rFonts w:ascii="Arial Nova" w:eastAsia="Arial Unicode MS" w:hAnsi="Arial Nova" w:cs="Arial"/>
          <w:sz w:val="22"/>
          <w:szCs w:val="22"/>
        </w:rPr>
        <w:t xml:space="preserve"> En la cual podrá conocer y entrenarse para poder identificar proveedores y realizar la negociación con estos.</w:t>
      </w:r>
    </w:p>
    <w:p w14:paraId="7929012C" w14:textId="77777777" w:rsidR="002A1298" w:rsidRDefault="002A1298" w:rsidP="002A1298">
      <w:pPr>
        <w:pStyle w:val="Prrafodelista"/>
        <w:jc w:val="both"/>
        <w:rPr>
          <w:rFonts w:ascii="Arial Nova" w:eastAsia="Arial Unicode MS" w:hAnsi="Arial Nova" w:cs="Arial"/>
          <w:sz w:val="22"/>
          <w:szCs w:val="22"/>
        </w:rPr>
      </w:pPr>
    </w:p>
    <w:p w14:paraId="3032AC78" w14:textId="77777777" w:rsidR="00C85402" w:rsidRDefault="009A3C36" w:rsidP="002A1298">
      <w:pPr>
        <w:pStyle w:val="Prrafodelista"/>
        <w:numPr>
          <w:ilvl w:val="0"/>
          <w:numId w:val="4"/>
        </w:numPr>
        <w:jc w:val="both"/>
        <w:rPr>
          <w:rFonts w:ascii="Arial Nova" w:eastAsia="Arial Unicode MS" w:hAnsi="Arial Nova" w:cs="Arial"/>
          <w:sz w:val="22"/>
          <w:szCs w:val="22"/>
        </w:rPr>
      </w:pPr>
      <w:r w:rsidRPr="002A1298">
        <w:rPr>
          <w:rFonts w:ascii="Arial Nova" w:eastAsia="Arial Unicode MS" w:hAnsi="Arial Nova" w:cs="Arial"/>
          <w:sz w:val="22"/>
          <w:szCs w:val="22"/>
        </w:rPr>
        <w:t xml:space="preserve"> </w:t>
      </w:r>
      <w:r w:rsidR="00C85402">
        <w:rPr>
          <w:rFonts w:ascii="Arial Nova" w:eastAsia="Arial Unicode MS" w:hAnsi="Arial Nova" w:cs="Arial"/>
          <w:sz w:val="22"/>
          <w:szCs w:val="22"/>
        </w:rPr>
        <w:t>Acompañamiento en la creación de la empresa, o si está creada, adecuarla para que se encuentre habilitada como usuario aduanero, y tener unos parámetros contables, para que pueda desarrollar el proyecto de importación.</w:t>
      </w:r>
    </w:p>
    <w:p w14:paraId="230F515C" w14:textId="77777777" w:rsidR="00C85402" w:rsidRPr="00C85402" w:rsidRDefault="00C85402" w:rsidP="00C85402">
      <w:pPr>
        <w:pStyle w:val="Prrafodelista"/>
        <w:rPr>
          <w:rFonts w:ascii="Arial Nova" w:eastAsia="Arial Unicode MS" w:hAnsi="Arial Nova" w:cs="Arial"/>
          <w:sz w:val="22"/>
          <w:szCs w:val="22"/>
        </w:rPr>
      </w:pPr>
    </w:p>
    <w:p w14:paraId="4FE7C9D1" w14:textId="398945E1" w:rsidR="009A3C36" w:rsidRDefault="00C85402" w:rsidP="00C85402">
      <w:pPr>
        <w:pStyle w:val="Prrafodelista"/>
        <w:numPr>
          <w:ilvl w:val="0"/>
          <w:numId w:val="4"/>
        </w:numPr>
        <w:jc w:val="both"/>
        <w:rPr>
          <w:rFonts w:ascii="Arial Nova" w:eastAsia="Arial Unicode MS" w:hAnsi="Arial Nova" w:cs="Arial"/>
          <w:sz w:val="22"/>
          <w:szCs w:val="22"/>
        </w:rPr>
      </w:pPr>
      <w:r>
        <w:rPr>
          <w:rFonts w:ascii="Arial Nova" w:eastAsia="Arial Unicode MS" w:hAnsi="Arial Nova" w:cs="Arial"/>
          <w:sz w:val="22"/>
          <w:szCs w:val="22"/>
        </w:rPr>
        <w:t>Acompañamiento para que se le asigne el código de un DO como IMPORTADOR VIP, y un DO para el proyecto de importación.</w:t>
      </w:r>
    </w:p>
    <w:p w14:paraId="6302FC23" w14:textId="77777777" w:rsidR="00C85402" w:rsidRPr="00C85402" w:rsidRDefault="00C85402" w:rsidP="00C85402">
      <w:pPr>
        <w:pStyle w:val="Prrafodelista"/>
        <w:rPr>
          <w:rFonts w:ascii="Arial Nova" w:eastAsia="Arial Unicode MS" w:hAnsi="Arial Nova" w:cs="Arial"/>
          <w:sz w:val="22"/>
          <w:szCs w:val="22"/>
        </w:rPr>
      </w:pPr>
    </w:p>
    <w:p w14:paraId="52821240" w14:textId="61850377" w:rsidR="00C85402" w:rsidRDefault="00C85402" w:rsidP="00C85402">
      <w:pPr>
        <w:pStyle w:val="Prrafodelista"/>
        <w:numPr>
          <w:ilvl w:val="0"/>
          <w:numId w:val="4"/>
        </w:numPr>
        <w:jc w:val="both"/>
        <w:rPr>
          <w:rFonts w:ascii="Arial Nova" w:eastAsia="Arial Unicode MS" w:hAnsi="Arial Nova" w:cs="Arial"/>
          <w:sz w:val="22"/>
          <w:szCs w:val="22"/>
        </w:rPr>
      </w:pPr>
      <w:r>
        <w:rPr>
          <w:rFonts w:ascii="Arial Nova" w:eastAsia="Arial Unicode MS" w:hAnsi="Arial Nova" w:cs="Arial"/>
          <w:sz w:val="22"/>
          <w:szCs w:val="22"/>
        </w:rPr>
        <w:t>Acompañamiento en el diligenciamiento de los siguientes formularios para la habilitación del IMPORTADOR VIP, los cuales son los siguientes:</w:t>
      </w:r>
    </w:p>
    <w:p w14:paraId="61A8D3F4" w14:textId="77777777" w:rsidR="00C85402" w:rsidRPr="00C85402" w:rsidRDefault="00C85402" w:rsidP="00C85402">
      <w:pPr>
        <w:pStyle w:val="Prrafodelista"/>
        <w:rPr>
          <w:rFonts w:ascii="Arial Nova" w:eastAsia="Arial Unicode MS" w:hAnsi="Arial Nova" w:cs="Arial"/>
          <w:sz w:val="22"/>
          <w:szCs w:val="22"/>
        </w:rPr>
      </w:pPr>
    </w:p>
    <w:p w14:paraId="656CFA53" w14:textId="77777777" w:rsidR="00C85402" w:rsidRPr="00C85402" w:rsidRDefault="00C85402" w:rsidP="00C85402">
      <w:pPr>
        <w:pStyle w:val="Prrafodelista"/>
        <w:jc w:val="both"/>
        <w:rPr>
          <w:rFonts w:ascii="Arial Nova" w:eastAsia="Arial Unicode MS" w:hAnsi="Arial Nova" w:cs="Arial"/>
          <w:sz w:val="22"/>
          <w:szCs w:val="22"/>
        </w:rPr>
      </w:pPr>
      <w:r w:rsidRPr="00C85402">
        <w:rPr>
          <w:rFonts w:ascii="Arial Nova" w:eastAsia="Arial Unicode MS" w:hAnsi="Arial Nova" w:cs="Arial"/>
          <w:sz w:val="22"/>
          <w:szCs w:val="22"/>
        </w:rPr>
        <w:t xml:space="preserve">Formulario 1: Acompañamiento Para Empresarios </w:t>
      </w:r>
    </w:p>
    <w:p w14:paraId="20CC2848" w14:textId="6DD3A10E" w:rsidR="00C85402" w:rsidRPr="00C85402" w:rsidRDefault="00C85402" w:rsidP="00C85402">
      <w:pPr>
        <w:pStyle w:val="Prrafodelista"/>
        <w:jc w:val="both"/>
        <w:rPr>
          <w:rFonts w:ascii="Arial Nova" w:eastAsia="Arial Unicode MS" w:hAnsi="Arial Nova" w:cs="Arial"/>
          <w:sz w:val="22"/>
          <w:szCs w:val="22"/>
        </w:rPr>
      </w:pPr>
      <w:r w:rsidRPr="00C85402">
        <w:rPr>
          <w:rFonts w:ascii="Arial Nova" w:eastAsia="Arial Unicode MS" w:hAnsi="Arial Nova" w:cs="Arial"/>
          <w:sz w:val="22"/>
          <w:szCs w:val="22"/>
        </w:rPr>
        <w:t xml:space="preserve">Formulario 2: Autorización De Tratamiento De Datos Ley 1581 De 2012 </w:t>
      </w:r>
    </w:p>
    <w:p w14:paraId="53321BBC" w14:textId="43F77626" w:rsidR="00C85402" w:rsidRPr="00C85402" w:rsidRDefault="00C85402" w:rsidP="00C85402">
      <w:pPr>
        <w:pStyle w:val="Prrafodelista"/>
        <w:jc w:val="both"/>
        <w:rPr>
          <w:rFonts w:ascii="Arial Nova" w:eastAsia="Arial Unicode MS" w:hAnsi="Arial Nova" w:cs="Arial"/>
          <w:sz w:val="22"/>
          <w:szCs w:val="22"/>
        </w:rPr>
      </w:pPr>
      <w:r w:rsidRPr="00C85402">
        <w:rPr>
          <w:rFonts w:ascii="Arial Nova" w:eastAsia="Arial Unicode MS" w:hAnsi="Arial Nova" w:cs="Arial"/>
          <w:sz w:val="22"/>
          <w:szCs w:val="22"/>
        </w:rPr>
        <w:t xml:space="preserve">Formulario 3: Este Fo-Co-39 V4 Formato Visita De Seguridad Asociado De Negocio Cliente (1) </w:t>
      </w:r>
    </w:p>
    <w:p w14:paraId="445EE35F" w14:textId="2513687F" w:rsidR="00C85402" w:rsidRPr="00C85402" w:rsidRDefault="00C85402" w:rsidP="00C85402">
      <w:pPr>
        <w:pStyle w:val="Prrafodelista"/>
        <w:jc w:val="both"/>
        <w:rPr>
          <w:rFonts w:ascii="Arial Nova" w:eastAsia="Arial Unicode MS" w:hAnsi="Arial Nova" w:cs="Arial"/>
          <w:sz w:val="22"/>
          <w:szCs w:val="22"/>
        </w:rPr>
      </w:pPr>
      <w:r w:rsidRPr="00C85402">
        <w:rPr>
          <w:rFonts w:ascii="Arial Nova" w:eastAsia="Arial Unicode MS" w:hAnsi="Arial Nova" w:cs="Arial"/>
          <w:sz w:val="22"/>
          <w:szCs w:val="22"/>
        </w:rPr>
        <w:t xml:space="preserve">Formulario 4: Formato </w:t>
      </w:r>
      <w:r>
        <w:rPr>
          <w:rFonts w:ascii="Arial Nova" w:eastAsia="Arial Unicode MS" w:hAnsi="Arial Nova" w:cs="Arial"/>
          <w:sz w:val="22"/>
          <w:szCs w:val="22"/>
        </w:rPr>
        <w:t>de Declaración de Origen de</w:t>
      </w:r>
      <w:r w:rsidRPr="00C85402">
        <w:rPr>
          <w:rFonts w:ascii="Arial Nova" w:eastAsia="Arial Unicode MS" w:hAnsi="Arial Nova" w:cs="Arial"/>
          <w:sz w:val="22"/>
          <w:szCs w:val="22"/>
        </w:rPr>
        <w:t xml:space="preserve"> Fondos. </w:t>
      </w:r>
    </w:p>
    <w:p w14:paraId="074598D2" w14:textId="793A083D" w:rsidR="00C85402" w:rsidRPr="00C85402" w:rsidRDefault="00C85402" w:rsidP="00C85402">
      <w:pPr>
        <w:pStyle w:val="Prrafodelista"/>
        <w:jc w:val="both"/>
        <w:rPr>
          <w:rFonts w:ascii="Arial Nova" w:eastAsia="Arial Unicode MS" w:hAnsi="Arial Nova" w:cs="Arial"/>
          <w:sz w:val="22"/>
          <w:szCs w:val="22"/>
        </w:rPr>
      </w:pPr>
      <w:r w:rsidRPr="00C85402">
        <w:rPr>
          <w:rFonts w:ascii="Arial Nova" w:eastAsia="Arial Unicode MS" w:hAnsi="Arial Nova" w:cs="Arial"/>
          <w:sz w:val="22"/>
          <w:szCs w:val="22"/>
        </w:rPr>
        <w:t xml:space="preserve">Formulario 5: ITG Control </w:t>
      </w:r>
      <w:r>
        <w:rPr>
          <w:rFonts w:ascii="Arial Nova" w:eastAsia="Arial Unicode MS" w:hAnsi="Arial Nova" w:cs="Arial"/>
          <w:sz w:val="22"/>
          <w:szCs w:val="22"/>
        </w:rPr>
        <w:t>de Conocimiento de</w:t>
      </w:r>
      <w:r w:rsidRPr="00C85402">
        <w:rPr>
          <w:rFonts w:ascii="Arial Nova" w:eastAsia="Arial Unicode MS" w:hAnsi="Arial Nova" w:cs="Arial"/>
          <w:sz w:val="22"/>
          <w:szCs w:val="22"/>
        </w:rPr>
        <w:t xml:space="preserve"> Clientes Formulario 170. </w:t>
      </w:r>
    </w:p>
    <w:p w14:paraId="0805CD7C" w14:textId="77777777" w:rsidR="00C85402" w:rsidRPr="00C85402" w:rsidRDefault="00C85402" w:rsidP="00C85402">
      <w:pPr>
        <w:pStyle w:val="Prrafodelista"/>
        <w:jc w:val="both"/>
        <w:rPr>
          <w:rFonts w:ascii="Arial Nova" w:eastAsia="Arial Unicode MS" w:hAnsi="Arial Nova" w:cs="Arial"/>
          <w:sz w:val="22"/>
          <w:szCs w:val="22"/>
          <w:lang w:val="es-CO"/>
        </w:rPr>
      </w:pPr>
    </w:p>
    <w:p w14:paraId="06355835" w14:textId="77777777" w:rsidR="00C85402" w:rsidRDefault="009A3C36" w:rsidP="009A3C36">
      <w:pPr>
        <w:pStyle w:val="Prrafodelista"/>
        <w:numPr>
          <w:ilvl w:val="1"/>
          <w:numId w:val="1"/>
        </w:numPr>
        <w:jc w:val="both"/>
        <w:rPr>
          <w:rFonts w:ascii="Arial Nova" w:eastAsia="Arial Unicode MS" w:hAnsi="Arial Nova" w:cs="Arial"/>
          <w:b/>
          <w:bCs/>
          <w:sz w:val="22"/>
          <w:szCs w:val="22"/>
        </w:rPr>
      </w:pPr>
      <w:r w:rsidRPr="000B4CFA">
        <w:rPr>
          <w:rFonts w:ascii="Arial Nova" w:eastAsia="Arial Unicode MS" w:hAnsi="Arial Nova" w:cs="Arial"/>
          <w:b/>
          <w:bCs/>
          <w:sz w:val="22"/>
          <w:szCs w:val="22"/>
        </w:rPr>
        <w:t xml:space="preserve">FASE DE ACOMPAÑAMIENTO EN LA </w:t>
      </w:r>
      <w:r w:rsidR="00C85402">
        <w:rPr>
          <w:rFonts w:ascii="Arial Nova" w:eastAsia="Arial Unicode MS" w:hAnsi="Arial Nova" w:cs="Arial"/>
          <w:b/>
          <w:bCs/>
          <w:sz w:val="22"/>
          <w:szCs w:val="22"/>
        </w:rPr>
        <w:t>ESCOGENCIA DEL PROVEEDOR Y NEGOCIACIÓN.</w:t>
      </w:r>
    </w:p>
    <w:p w14:paraId="5AB7AF5C" w14:textId="77777777" w:rsidR="009A3C36" w:rsidRDefault="009A3C36" w:rsidP="009A3C36">
      <w:pPr>
        <w:ind w:left="360"/>
        <w:jc w:val="both"/>
        <w:rPr>
          <w:rFonts w:ascii="Arial Nova" w:eastAsia="Arial Unicode MS" w:hAnsi="Arial Nova" w:cs="Arial"/>
          <w:sz w:val="22"/>
          <w:szCs w:val="22"/>
        </w:rPr>
      </w:pPr>
    </w:p>
    <w:p w14:paraId="7401AB4A" w14:textId="77777777" w:rsidR="00D53981" w:rsidRDefault="009A3C36" w:rsidP="00D53981">
      <w:pPr>
        <w:pStyle w:val="Prrafodelista"/>
        <w:numPr>
          <w:ilvl w:val="0"/>
          <w:numId w:val="5"/>
        </w:numPr>
        <w:jc w:val="both"/>
        <w:rPr>
          <w:rFonts w:ascii="Arial Nova" w:eastAsia="Arial Unicode MS" w:hAnsi="Arial Nova" w:cs="Arial"/>
          <w:sz w:val="22"/>
          <w:szCs w:val="22"/>
        </w:rPr>
      </w:pPr>
      <w:r w:rsidRPr="001A2BEC">
        <w:rPr>
          <w:rFonts w:ascii="Arial Nova" w:eastAsia="Arial Unicode MS" w:hAnsi="Arial Nova" w:cs="Arial"/>
          <w:sz w:val="22"/>
          <w:szCs w:val="22"/>
        </w:rPr>
        <w:t xml:space="preserve">Una vez EL </w:t>
      </w:r>
      <w:r w:rsidR="00C85402" w:rsidRPr="001A2BEC">
        <w:rPr>
          <w:rFonts w:ascii="Arial Nova" w:eastAsia="Arial Unicode MS" w:hAnsi="Arial Nova" w:cs="Arial"/>
          <w:sz w:val="22"/>
          <w:szCs w:val="22"/>
        </w:rPr>
        <w:t xml:space="preserve">IMPORTADOR VIP se encuentre habilitado, y luego de haber realizado la capacitación </w:t>
      </w:r>
      <w:r w:rsidR="00863B8C">
        <w:rPr>
          <w:rFonts w:ascii="Arial Nova" w:eastAsia="Arial Unicode MS" w:hAnsi="Arial Nova" w:cs="Arial"/>
          <w:sz w:val="22"/>
          <w:szCs w:val="22"/>
        </w:rPr>
        <w:t xml:space="preserve">con los videos </w:t>
      </w:r>
      <w:r w:rsidR="002B0CB5">
        <w:rPr>
          <w:rFonts w:ascii="Arial Nova" w:eastAsia="Arial Unicode MS" w:hAnsi="Arial Nova" w:cs="Arial"/>
          <w:sz w:val="22"/>
          <w:szCs w:val="22"/>
        </w:rPr>
        <w:t>de</w:t>
      </w:r>
      <w:r w:rsidR="00C85402" w:rsidRPr="001A2BEC">
        <w:rPr>
          <w:rFonts w:ascii="Arial Nova" w:eastAsia="Arial Unicode MS" w:hAnsi="Arial Nova" w:cs="Arial"/>
          <w:sz w:val="22"/>
          <w:szCs w:val="22"/>
        </w:rPr>
        <w:t xml:space="preserve"> la plataforma, tendrá un acompañamiento por parte del EXPERTO, para que EL IMPORTADOR VIP de manera directa escoja a su proveedor o proveedores y realice la correspondiente negociación.</w:t>
      </w:r>
    </w:p>
    <w:p w14:paraId="6A980972" w14:textId="77777777" w:rsidR="00D53981" w:rsidRDefault="00D53981" w:rsidP="00D53981">
      <w:pPr>
        <w:pStyle w:val="Prrafodelista"/>
        <w:jc w:val="both"/>
        <w:rPr>
          <w:rFonts w:ascii="Arial Nova" w:eastAsia="Arial Unicode MS" w:hAnsi="Arial Nova" w:cs="Arial"/>
          <w:sz w:val="22"/>
          <w:szCs w:val="22"/>
        </w:rPr>
      </w:pPr>
    </w:p>
    <w:p w14:paraId="307263C6" w14:textId="7F152E24" w:rsidR="00D53981" w:rsidRPr="00D53981" w:rsidRDefault="00D53981" w:rsidP="00D53981">
      <w:pPr>
        <w:pStyle w:val="Prrafodelista"/>
        <w:numPr>
          <w:ilvl w:val="0"/>
          <w:numId w:val="5"/>
        </w:numPr>
        <w:jc w:val="both"/>
        <w:rPr>
          <w:rFonts w:ascii="Arial Nova" w:eastAsia="Arial Unicode MS" w:hAnsi="Arial Nova" w:cs="Arial"/>
          <w:sz w:val="22"/>
          <w:szCs w:val="22"/>
        </w:rPr>
      </w:pPr>
      <w:r w:rsidRPr="00D53981">
        <w:rPr>
          <w:rFonts w:ascii="Arial Nova" w:eastAsia="Arial Unicode MS" w:hAnsi="Arial Nova" w:cs="Arial"/>
          <w:sz w:val="22"/>
          <w:szCs w:val="22"/>
        </w:rPr>
        <w:t>EL MANDATARIO le recomienda y ofrece al MANDANTE, de manera adicional un servicio de corroboración de arraigo del proveedor y de sus bodegas y la mercancía, que permitirá tener la información en sitio de la existencia tanto del proveedor como de la mercancía. En el evento en que no se acepte el servicio, se hace la salvedad que cualquier eventualidad con el proveedor deberá ser resuelta de manera directa por el MANDANTE, dejando indemne al MANDATARIO.</w:t>
      </w:r>
    </w:p>
    <w:p w14:paraId="6B4709C1" w14:textId="77777777" w:rsidR="001A2BEC" w:rsidRDefault="001A2BEC" w:rsidP="009A3C36">
      <w:pPr>
        <w:ind w:left="360"/>
        <w:jc w:val="both"/>
        <w:rPr>
          <w:rFonts w:ascii="Arial Nova" w:eastAsia="Arial Unicode MS" w:hAnsi="Arial Nova" w:cs="Arial"/>
          <w:sz w:val="22"/>
          <w:szCs w:val="22"/>
        </w:rPr>
      </w:pPr>
    </w:p>
    <w:p w14:paraId="112397AA" w14:textId="753FB22F" w:rsidR="001A2BEC" w:rsidRDefault="001A2BEC" w:rsidP="001A2BEC">
      <w:pPr>
        <w:pStyle w:val="Prrafodelista"/>
        <w:numPr>
          <w:ilvl w:val="0"/>
          <w:numId w:val="5"/>
        </w:numPr>
        <w:jc w:val="both"/>
        <w:rPr>
          <w:rFonts w:ascii="Arial Nova" w:eastAsia="Arial Unicode MS" w:hAnsi="Arial Nova" w:cs="Arial"/>
          <w:sz w:val="22"/>
          <w:szCs w:val="22"/>
        </w:rPr>
      </w:pPr>
      <w:r>
        <w:rPr>
          <w:rFonts w:ascii="Arial Nova" w:eastAsia="Arial Unicode MS" w:hAnsi="Arial Nova" w:cs="Arial"/>
          <w:sz w:val="22"/>
          <w:szCs w:val="22"/>
        </w:rPr>
        <w:t xml:space="preserve">Se realizará por parte del EXPERTO un acompañamiento para que se realice la validación de las fichas técnicas para obtener con precisión la clasificación de las subpartidas arancelarias que </w:t>
      </w:r>
      <w:r w:rsidR="002B0CB5">
        <w:rPr>
          <w:rFonts w:ascii="Arial Nova" w:eastAsia="Arial Unicode MS" w:hAnsi="Arial Nova" w:cs="Arial"/>
          <w:sz w:val="22"/>
          <w:szCs w:val="22"/>
        </w:rPr>
        <w:t>deberá definir EL IMPORTADOR VIP, hasta un</w:t>
      </w:r>
      <w:r>
        <w:rPr>
          <w:rFonts w:ascii="Arial Nova" w:eastAsia="Arial Unicode MS" w:hAnsi="Arial Nova" w:cs="Arial"/>
          <w:sz w:val="22"/>
          <w:szCs w:val="22"/>
        </w:rPr>
        <w:t xml:space="preserve"> máximo </w:t>
      </w:r>
      <w:r>
        <w:rPr>
          <w:rFonts w:ascii="Arial Nova" w:eastAsia="Arial Unicode MS" w:hAnsi="Arial Nova" w:cs="Arial"/>
          <w:sz w:val="22"/>
          <w:szCs w:val="22"/>
        </w:rPr>
        <w:lastRenderedPageBreak/>
        <w:t>de diez (10) productos, si desea más productos, EL IMPORTADOR VIP podrá acceder a unas tarifas adicionales especiales.</w:t>
      </w:r>
    </w:p>
    <w:p w14:paraId="3592F906" w14:textId="77777777" w:rsidR="001A2BEC" w:rsidRDefault="001A2BEC" w:rsidP="001A2BEC">
      <w:pPr>
        <w:pStyle w:val="Prrafodelista"/>
        <w:rPr>
          <w:rFonts w:ascii="Arial Nova" w:eastAsia="Arial Unicode MS" w:hAnsi="Arial Nova" w:cs="Arial"/>
          <w:sz w:val="22"/>
          <w:szCs w:val="22"/>
        </w:rPr>
      </w:pPr>
    </w:p>
    <w:p w14:paraId="665EE6BF" w14:textId="77777777" w:rsidR="001A2BEC" w:rsidRDefault="001A2BEC" w:rsidP="001A2BEC">
      <w:pPr>
        <w:pStyle w:val="Prrafodelista"/>
        <w:rPr>
          <w:rFonts w:ascii="Arial Nova" w:eastAsia="Arial Unicode MS" w:hAnsi="Arial Nova" w:cs="Arial"/>
          <w:sz w:val="22"/>
          <w:szCs w:val="22"/>
        </w:rPr>
      </w:pPr>
    </w:p>
    <w:p w14:paraId="2E2A6E30" w14:textId="77777777" w:rsidR="001A2BEC" w:rsidRDefault="001A2BEC" w:rsidP="001A2BEC">
      <w:pPr>
        <w:pStyle w:val="Prrafodelista"/>
        <w:rPr>
          <w:rFonts w:ascii="Arial Nova" w:eastAsia="Arial Unicode MS" w:hAnsi="Arial Nova" w:cs="Arial"/>
          <w:sz w:val="22"/>
          <w:szCs w:val="22"/>
        </w:rPr>
      </w:pPr>
    </w:p>
    <w:p w14:paraId="4D46D115" w14:textId="7DBE9C24" w:rsidR="001A2BEC" w:rsidRDefault="001A2BEC" w:rsidP="001A2BEC">
      <w:pPr>
        <w:pStyle w:val="Prrafodelista"/>
        <w:numPr>
          <w:ilvl w:val="1"/>
          <w:numId w:val="1"/>
        </w:numPr>
        <w:jc w:val="both"/>
        <w:rPr>
          <w:rFonts w:ascii="Arial Nova" w:eastAsia="Arial Unicode MS" w:hAnsi="Arial Nova" w:cs="Arial"/>
          <w:b/>
          <w:bCs/>
          <w:sz w:val="22"/>
          <w:szCs w:val="22"/>
        </w:rPr>
      </w:pPr>
      <w:r w:rsidRPr="000B4CFA">
        <w:rPr>
          <w:rFonts w:ascii="Arial Nova" w:eastAsia="Arial Unicode MS" w:hAnsi="Arial Nova" w:cs="Arial"/>
          <w:b/>
          <w:bCs/>
          <w:sz w:val="22"/>
          <w:szCs w:val="22"/>
        </w:rPr>
        <w:t xml:space="preserve">FASE DE </w:t>
      </w:r>
      <w:r>
        <w:rPr>
          <w:rFonts w:ascii="Arial Nova" w:eastAsia="Arial Unicode MS" w:hAnsi="Arial Nova" w:cs="Arial"/>
          <w:b/>
          <w:bCs/>
          <w:sz w:val="22"/>
          <w:szCs w:val="22"/>
        </w:rPr>
        <w:t>PRESUPUESTO PRELIMINAR DEL PROYECTO DE IMPORTACIÓN.</w:t>
      </w:r>
    </w:p>
    <w:p w14:paraId="0E402136" w14:textId="77777777" w:rsidR="001A2BEC" w:rsidRPr="001A2BEC" w:rsidRDefault="001A2BEC" w:rsidP="001A2BEC">
      <w:pPr>
        <w:pStyle w:val="Prrafodelista"/>
        <w:rPr>
          <w:rFonts w:ascii="Arial Nova" w:eastAsia="Arial Unicode MS" w:hAnsi="Arial Nova" w:cs="Arial"/>
          <w:sz w:val="22"/>
          <w:szCs w:val="22"/>
        </w:rPr>
      </w:pPr>
    </w:p>
    <w:p w14:paraId="3ED721A0" w14:textId="77777777" w:rsidR="001A2BEC" w:rsidRDefault="001A2BEC" w:rsidP="001A2BEC">
      <w:pPr>
        <w:ind w:left="360"/>
        <w:jc w:val="both"/>
        <w:rPr>
          <w:rFonts w:ascii="Arial Nova" w:eastAsia="Arial Unicode MS" w:hAnsi="Arial Nova" w:cs="Arial"/>
          <w:sz w:val="22"/>
          <w:szCs w:val="22"/>
        </w:rPr>
      </w:pPr>
      <w:r w:rsidRPr="001A2BEC">
        <w:rPr>
          <w:rFonts w:ascii="Arial Nova" w:eastAsia="Arial Unicode MS" w:hAnsi="Arial Nova" w:cs="Arial"/>
          <w:sz w:val="22"/>
          <w:szCs w:val="22"/>
        </w:rPr>
        <w:t xml:space="preserve">EL IMPORTADOR VIP nuevamente se reunirá con el equipo de comercio exterior y contable de EL EXPERTO </w:t>
      </w:r>
      <w:r>
        <w:rPr>
          <w:rFonts w:ascii="Arial Nova" w:eastAsia="Arial Unicode MS" w:hAnsi="Arial Nova" w:cs="Arial"/>
          <w:sz w:val="22"/>
          <w:szCs w:val="22"/>
        </w:rPr>
        <w:t>y tendrá el acompañamiento para que pueda realizar un presupuesto preliminar donde se indicarán:</w:t>
      </w:r>
    </w:p>
    <w:p w14:paraId="3949D878" w14:textId="77777777" w:rsidR="001A2BEC" w:rsidRDefault="001A2BEC" w:rsidP="001A2BEC">
      <w:pPr>
        <w:ind w:left="360"/>
        <w:jc w:val="both"/>
        <w:rPr>
          <w:rFonts w:ascii="Arial Nova" w:eastAsia="Arial Unicode MS" w:hAnsi="Arial Nova" w:cs="Arial"/>
          <w:sz w:val="22"/>
          <w:szCs w:val="22"/>
        </w:rPr>
      </w:pPr>
    </w:p>
    <w:p w14:paraId="136A1027" w14:textId="77777777" w:rsidR="004336A2" w:rsidRDefault="004336A2" w:rsidP="001A2BEC">
      <w:pPr>
        <w:pStyle w:val="Prrafodelista"/>
        <w:numPr>
          <w:ilvl w:val="0"/>
          <w:numId w:val="7"/>
        </w:numPr>
        <w:jc w:val="both"/>
        <w:rPr>
          <w:rFonts w:ascii="Arial Nova" w:eastAsia="Arial Unicode MS" w:hAnsi="Arial Nova" w:cs="Arial"/>
          <w:sz w:val="22"/>
          <w:szCs w:val="22"/>
        </w:rPr>
      </w:pPr>
      <w:r>
        <w:rPr>
          <w:rFonts w:ascii="Arial Nova" w:eastAsia="Arial Unicode MS" w:hAnsi="Arial Nova" w:cs="Arial"/>
          <w:sz w:val="22"/>
          <w:szCs w:val="22"/>
        </w:rPr>
        <w:t>Valor del presupuesto preliminar.</w:t>
      </w:r>
    </w:p>
    <w:p w14:paraId="1C229883" w14:textId="1B0CDC51" w:rsidR="001A2BEC" w:rsidRDefault="001A2BEC" w:rsidP="001A2BEC">
      <w:pPr>
        <w:pStyle w:val="Prrafodelista"/>
        <w:numPr>
          <w:ilvl w:val="0"/>
          <w:numId w:val="7"/>
        </w:numPr>
        <w:jc w:val="both"/>
        <w:rPr>
          <w:rFonts w:ascii="Arial Nova" w:eastAsia="Arial Unicode MS" w:hAnsi="Arial Nova" w:cs="Arial"/>
          <w:sz w:val="22"/>
          <w:szCs w:val="22"/>
        </w:rPr>
      </w:pPr>
      <w:r>
        <w:rPr>
          <w:rFonts w:ascii="Arial Nova" w:eastAsia="Arial Unicode MS" w:hAnsi="Arial Nova" w:cs="Arial"/>
          <w:sz w:val="22"/>
          <w:szCs w:val="22"/>
        </w:rPr>
        <w:t>Costos del proyecto</w:t>
      </w:r>
      <w:r w:rsidR="004336A2">
        <w:rPr>
          <w:rFonts w:ascii="Arial Nova" w:eastAsia="Arial Unicode MS" w:hAnsi="Arial Nova" w:cs="Arial"/>
          <w:sz w:val="22"/>
          <w:szCs w:val="22"/>
        </w:rPr>
        <w:t>.</w:t>
      </w:r>
    </w:p>
    <w:p w14:paraId="3D06852F" w14:textId="576CDDCD" w:rsidR="001A2BEC" w:rsidRDefault="001A2BEC" w:rsidP="001A2BEC">
      <w:pPr>
        <w:pStyle w:val="Prrafodelista"/>
        <w:numPr>
          <w:ilvl w:val="0"/>
          <w:numId w:val="7"/>
        </w:numPr>
        <w:jc w:val="both"/>
        <w:rPr>
          <w:rFonts w:ascii="Arial Nova" w:eastAsia="Arial Unicode MS" w:hAnsi="Arial Nova" w:cs="Arial"/>
          <w:sz w:val="22"/>
          <w:szCs w:val="22"/>
        </w:rPr>
      </w:pPr>
      <w:r>
        <w:rPr>
          <w:rFonts w:ascii="Arial Nova" w:eastAsia="Arial Unicode MS" w:hAnsi="Arial Nova" w:cs="Arial"/>
          <w:sz w:val="22"/>
          <w:szCs w:val="22"/>
        </w:rPr>
        <w:t>Gastos del proyecto</w:t>
      </w:r>
      <w:r w:rsidR="004336A2">
        <w:rPr>
          <w:rFonts w:ascii="Arial Nova" w:eastAsia="Arial Unicode MS" w:hAnsi="Arial Nova" w:cs="Arial"/>
          <w:sz w:val="22"/>
          <w:szCs w:val="22"/>
        </w:rPr>
        <w:t>.</w:t>
      </w:r>
    </w:p>
    <w:p w14:paraId="72E73932" w14:textId="322A47AF" w:rsidR="004336A2" w:rsidRDefault="004336A2" w:rsidP="001A2BEC">
      <w:pPr>
        <w:pStyle w:val="Prrafodelista"/>
        <w:numPr>
          <w:ilvl w:val="0"/>
          <w:numId w:val="7"/>
        </w:numPr>
        <w:jc w:val="both"/>
        <w:rPr>
          <w:rFonts w:ascii="Arial Nova" w:eastAsia="Arial Unicode MS" w:hAnsi="Arial Nova" w:cs="Arial"/>
          <w:sz w:val="22"/>
          <w:szCs w:val="22"/>
        </w:rPr>
      </w:pPr>
      <w:r>
        <w:rPr>
          <w:rFonts w:ascii="Arial Nova" w:eastAsia="Arial Unicode MS" w:hAnsi="Arial Nova" w:cs="Arial"/>
          <w:sz w:val="22"/>
          <w:szCs w:val="22"/>
        </w:rPr>
        <w:t>Impuestos o aranceles, o tasas.</w:t>
      </w:r>
    </w:p>
    <w:p w14:paraId="13798120" w14:textId="77777777" w:rsidR="004336A2" w:rsidRDefault="004336A2" w:rsidP="001A2BEC">
      <w:pPr>
        <w:pStyle w:val="Prrafodelista"/>
        <w:numPr>
          <w:ilvl w:val="0"/>
          <w:numId w:val="7"/>
        </w:numPr>
        <w:jc w:val="both"/>
        <w:rPr>
          <w:rFonts w:ascii="Arial Nova" w:eastAsia="Arial Unicode MS" w:hAnsi="Arial Nova" w:cs="Arial"/>
          <w:sz w:val="22"/>
          <w:szCs w:val="22"/>
        </w:rPr>
      </w:pPr>
      <w:r>
        <w:rPr>
          <w:rFonts w:ascii="Arial Nova" w:eastAsia="Arial Unicode MS" w:hAnsi="Arial Nova" w:cs="Arial"/>
          <w:sz w:val="22"/>
          <w:szCs w:val="22"/>
        </w:rPr>
        <w:t>Rentabilidad neta estimada.</w:t>
      </w:r>
    </w:p>
    <w:p w14:paraId="7562E113" w14:textId="2A193ED3" w:rsidR="004336A2" w:rsidRDefault="004336A2" w:rsidP="001A2BEC">
      <w:pPr>
        <w:pStyle w:val="Prrafodelista"/>
        <w:numPr>
          <w:ilvl w:val="0"/>
          <w:numId w:val="7"/>
        </w:numPr>
        <w:jc w:val="both"/>
        <w:rPr>
          <w:rFonts w:ascii="Arial Nova" w:eastAsia="Arial Unicode MS" w:hAnsi="Arial Nova" w:cs="Arial"/>
          <w:sz w:val="22"/>
          <w:szCs w:val="22"/>
        </w:rPr>
      </w:pPr>
      <w:r>
        <w:rPr>
          <w:rFonts w:ascii="Arial Nova" w:eastAsia="Arial Unicode MS" w:hAnsi="Arial Nova" w:cs="Arial"/>
          <w:sz w:val="22"/>
          <w:szCs w:val="22"/>
        </w:rPr>
        <w:t xml:space="preserve">Recomendaciones de las causaciones contables. </w:t>
      </w:r>
    </w:p>
    <w:p w14:paraId="4016A1E1" w14:textId="4E78D3E1" w:rsidR="00A30376" w:rsidRDefault="00A30376" w:rsidP="001A2BEC">
      <w:pPr>
        <w:pStyle w:val="Prrafodelista"/>
        <w:numPr>
          <w:ilvl w:val="0"/>
          <w:numId w:val="7"/>
        </w:numPr>
        <w:jc w:val="both"/>
        <w:rPr>
          <w:rFonts w:ascii="Arial Nova" w:eastAsia="Arial Unicode MS" w:hAnsi="Arial Nova" w:cs="Arial"/>
          <w:sz w:val="22"/>
          <w:szCs w:val="22"/>
        </w:rPr>
      </w:pPr>
      <w:r>
        <w:rPr>
          <w:rFonts w:ascii="Arial Nova" w:eastAsia="Arial Unicode MS" w:hAnsi="Arial Nova" w:cs="Arial"/>
          <w:sz w:val="22"/>
          <w:szCs w:val="22"/>
        </w:rPr>
        <w:t>Acompañamiento en el rastreo de operaciones para verificar 5 NIT, y rastrear a los proveedores de la competencia.</w:t>
      </w:r>
    </w:p>
    <w:p w14:paraId="3A957304" w14:textId="77777777" w:rsidR="004336A2" w:rsidRDefault="004336A2" w:rsidP="004336A2">
      <w:pPr>
        <w:ind w:left="360"/>
        <w:jc w:val="both"/>
        <w:rPr>
          <w:rFonts w:ascii="Arial Nova" w:eastAsia="Arial Unicode MS" w:hAnsi="Arial Nova" w:cs="Arial"/>
          <w:sz w:val="22"/>
          <w:szCs w:val="22"/>
        </w:rPr>
      </w:pPr>
    </w:p>
    <w:p w14:paraId="598687A2" w14:textId="77777777" w:rsidR="004336A2" w:rsidRDefault="004336A2" w:rsidP="004336A2">
      <w:pPr>
        <w:ind w:left="360"/>
        <w:jc w:val="both"/>
        <w:rPr>
          <w:rFonts w:ascii="Arial Nova" w:eastAsia="Arial Unicode MS" w:hAnsi="Arial Nova" w:cs="Arial"/>
          <w:sz w:val="22"/>
          <w:szCs w:val="22"/>
        </w:rPr>
      </w:pPr>
      <w:r>
        <w:rPr>
          <w:rFonts w:ascii="Arial Nova" w:eastAsia="Arial Unicode MS" w:hAnsi="Arial Nova" w:cs="Arial"/>
          <w:sz w:val="22"/>
          <w:szCs w:val="22"/>
        </w:rPr>
        <w:t>Para ser aplicables en las siguientes modalidades de proyectos de importación:</w:t>
      </w:r>
    </w:p>
    <w:p w14:paraId="51278608" w14:textId="77777777" w:rsidR="004336A2" w:rsidRDefault="004336A2" w:rsidP="004336A2">
      <w:pPr>
        <w:ind w:left="360"/>
        <w:jc w:val="both"/>
        <w:rPr>
          <w:rFonts w:ascii="Arial Nova" w:eastAsia="Arial Unicode MS" w:hAnsi="Arial Nova" w:cs="Arial"/>
          <w:sz w:val="22"/>
          <w:szCs w:val="22"/>
        </w:rPr>
      </w:pPr>
    </w:p>
    <w:p w14:paraId="467FB601" w14:textId="77777777" w:rsidR="004336A2" w:rsidRPr="004336A2" w:rsidRDefault="004336A2" w:rsidP="004336A2">
      <w:pPr>
        <w:ind w:left="360"/>
        <w:jc w:val="both"/>
        <w:rPr>
          <w:rFonts w:ascii="Arial Nova" w:eastAsia="Arial Unicode MS" w:hAnsi="Arial Nova" w:cs="Arial"/>
          <w:sz w:val="22"/>
          <w:szCs w:val="22"/>
          <w:lang w:val="es-CO"/>
        </w:rPr>
      </w:pPr>
    </w:p>
    <w:p w14:paraId="2C762762" w14:textId="13B15D7A" w:rsidR="004336A2" w:rsidRPr="004336A2" w:rsidRDefault="004336A2" w:rsidP="004336A2">
      <w:pPr>
        <w:pStyle w:val="Prrafodelista"/>
        <w:numPr>
          <w:ilvl w:val="0"/>
          <w:numId w:val="8"/>
        </w:numPr>
        <w:jc w:val="both"/>
        <w:rPr>
          <w:rFonts w:ascii="Arial Nova" w:eastAsia="Arial Unicode MS" w:hAnsi="Arial Nova" w:cs="Arial"/>
          <w:sz w:val="22"/>
          <w:szCs w:val="22"/>
          <w:lang w:val="es-CO"/>
        </w:rPr>
      </w:pPr>
      <w:r w:rsidRPr="004336A2">
        <w:rPr>
          <w:rFonts w:ascii="Arial Nova" w:eastAsia="Arial Unicode MS" w:hAnsi="Arial Nova" w:cs="Arial"/>
          <w:sz w:val="22"/>
          <w:szCs w:val="22"/>
          <w:lang w:val="es-CO"/>
        </w:rPr>
        <w:t xml:space="preserve">Importación aérea con corte de guía a depósito habilitado o una zona franca. </w:t>
      </w:r>
    </w:p>
    <w:p w14:paraId="4BD1A2AF" w14:textId="0DF19EFA" w:rsidR="004336A2" w:rsidRDefault="004336A2" w:rsidP="004336A2">
      <w:pPr>
        <w:pStyle w:val="Prrafodelista"/>
        <w:numPr>
          <w:ilvl w:val="0"/>
          <w:numId w:val="8"/>
        </w:numPr>
        <w:jc w:val="both"/>
        <w:rPr>
          <w:rFonts w:ascii="Arial Nova" w:eastAsia="Arial Unicode MS" w:hAnsi="Arial Nova" w:cs="Arial"/>
          <w:sz w:val="22"/>
          <w:szCs w:val="22"/>
          <w:lang w:val="es-CO"/>
        </w:rPr>
      </w:pPr>
      <w:r>
        <w:rPr>
          <w:rFonts w:ascii="Arial Nova" w:eastAsia="Arial Unicode MS" w:hAnsi="Arial Nova" w:cs="Arial"/>
          <w:sz w:val="22"/>
          <w:szCs w:val="22"/>
          <w:lang w:val="es-CO"/>
        </w:rPr>
        <w:t>I</w:t>
      </w:r>
      <w:r w:rsidRPr="004336A2">
        <w:rPr>
          <w:rFonts w:ascii="Arial Nova" w:eastAsia="Arial Unicode MS" w:hAnsi="Arial Nova" w:cs="Arial"/>
          <w:sz w:val="22"/>
          <w:szCs w:val="22"/>
          <w:lang w:val="es-CO"/>
        </w:rPr>
        <w:t>mportaci</w:t>
      </w:r>
      <w:r w:rsidRPr="004336A2">
        <w:rPr>
          <w:rFonts w:ascii="Arial Nova" w:eastAsia="Arial Unicode MS" w:hAnsi="Arial Nova" w:cs="Arial Nova"/>
          <w:sz w:val="22"/>
          <w:szCs w:val="22"/>
          <w:lang w:val="es-CO"/>
        </w:rPr>
        <w:t>ó</w:t>
      </w:r>
      <w:r w:rsidRPr="004336A2">
        <w:rPr>
          <w:rFonts w:ascii="Arial Nova" w:eastAsia="Arial Unicode MS" w:hAnsi="Arial Nova" w:cs="Arial"/>
          <w:sz w:val="22"/>
          <w:szCs w:val="22"/>
          <w:lang w:val="es-CO"/>
        </w:rPr>
        <w:t>n mar</w:t>
      </w:r>
      <w:r>
        <w:rPr>
          <w:rFonts w:ascii="Arial Nova" w:eastAsia="Arial Unicode MS" w:hAnsi="Arial Nova" w:cs="Arial Nova"/>
          <w:sz w:val="22"/>
          <w:szCs w:val="22"/>
          <w:lang w:val="es-CO"/>
        </w:rPr>
        <w:t>í</w:t>
      </w:r>
      <w:r w:rsidRPr="004336A2">
        <w:rPr>
          <w:rFonts w:ascii="Arial Nova" w:eastAsia="Arial Unicode MS" w:hAnsi="Arial Nova" w:cs="Arial"/>
          <w:sz w:val="22"/>
          <w:szCs w:val="22"/>
          <w:lang w:val="es-CO"/>
        </w:rPr>
        <w:t>tima menos de un metro c</w:t>
      </w:r>
      <w:r w:rsidRPr="004336A2">
        <w:rPr>
          <w:rFonts w:ascii="Arial Nova" w:eastAsia="Arial Unicode MS" w:hAnsi="Arial Nova" w:cs="Arial Nova"/>
          <w:sz w:val="22"/>
          <w:szCs w:val="22"/>
          <w:lang w:val="es-CO"/>
        </w:rPr>
        <w:t>ú</w:t>
      </w:r>
      <w:r w:rsidRPr="004336A2">
        <w:rPr>
          <w:rFonts w:ascii="Arial Nova" w:eastAsia="Arial Unicode MS" w:hAnsi="Arial Nova" w:cs="Arial"/>
          <w:sz w:val="22"/>
          <w:szCs w:val="22"/>
          <w:lang w:val="es-CO"/>
        </w:rPr>
        <w:t>bico o m</w:t>
      </w:r>
      <w:r w:rsidRPr="004336A2">
        <w:rPr>
          <w:rFonts w:ascii="Arial Nova" w:eastAsia="Arial Unicode MS" w:hAnsi="Arial Nova" w:cs="Arial Nova"/>
          <w:sz w:val="22"/>
          <w:szCs w:val="22"/>
          <w:lang w:val="es-CO"/>
        </w:rPr>
        <w:t>á</w:t>
      </w:r>
      <w:r w:rsidRPr="004336A2">
        <w:rPr>
          <w:rFonts w:ascii="Arial Nova" w:eastAsia="Arial Unicode MS" w:hAnsi="Arial Nova" w:cs="Arial"/>
          <w:sz w:val="22"/>
          <w:szCs w:val="22"/>
          <w:lang w:val="es-CO"/>
        </w:rPr>
        <w:t>s de un metro c</w:t>
      </w:r>
      <w:r w:rsidRPr="004336A2">
        <w:rPr>
          <w:rFonts w:ascii="Arial Nova" w:eastAsia="Arial Unicode MS" w:hAnsi="Arial Nova" w:cs="Arial Nova"/>
          <w:sz w:val="22"/>
          <w:szCs w:val="22"/>
          <w:lang w:val="es-CO"/>
        </w:rPr>
        <w:t>ú</w:t>
      </w:r>
      <w:r w:rsidRPr="004336A2">
        <w:rPr>
          <w:rFonts w:ascii="Arial Nova" w:eastAsia="Arial Unicode MS" w:hAnsi="Arial Nova" w:cs="Arial"/>
          <w:sz w:val="22"/>
          <w:szCs w:val="22"/>
          <w:lang w:val="es-CO"/>
        </w:rPr>
        <w:t xml:space="preserve">bico. </w:t>
      </w:r>
    </w:p>
    <w:p w14:paraId="445AE35F" w14:textId="7268F7E3" w:rsidR="004336A2" w:rsidRPr="004336A2" w:rsidRDefault="004336A2" w:rsidP="004336A2">
      <w:pPr>
        <w:pStyle w:val="Prrafodelista"/>
        <w:numPr>
          <w:ilvl w:val="0"/>
          <w:numId w:val="8"/>
        </w:numPr>
        <w:jc w:val="both"/>
        <w:rPr>
          <w:rFonts w:ascii="Arial Nova" w:eastAsia="Arial Unicode MS" w:hAnsi="Arial Nova" w:cs="Arial"/>
          <w:sz w:val="22"/>
          <w:szCs w:val="22"/>
          <w:lang w:val="es-CO"/>
        </w:rPr>
      </w:pPr>
      <w:r>
        <w:rPr>
          <w:rFonts w:ascii="Arial Nova" w:eastAsia="Arial Unicode MS" w:hAnsi="Arial Nova" w:cs="Arial"/>
          <w:sz w:val="22"/>
          <w:szCs w:val="22"/>
          <w:lang w:val="es-CO"/>
        </w:rPr>
        <w:t>I</w:t>
      </w:r>
      <w:r w:rsidRPr="004336A2">
        <w:rPr>
          <w:rFonts w:ascii="Arial Nova" w:eastAsia="Arial Unicode MS" w:hAnsi="Arial Nova" w:cs="Arial"/>
          <w:sz w:val="22"/>
          <w:szCs w:val="22"/>
          <w:lang w:val="es-CO"/>
        </w:rPr>
        <w:t>mportaci</w:t>
      </w:r>
      <w:r w:rsidRPr="004336A2">
        <w:rPr>
          <w:rFonts w:ascii="Arial Nova" w:eastAsia="Arial Unicode MS" w:hAnsi="Arial Nova" w:cs="Arial Nova"/>
          <w:sz w:val="22"/>
          <w:szCs w:val="22"/>
          <w:lang w:val="es-CO"/>
        </w:rPr>
        <w:t>ó</w:t>
      </w:r>
      <w:r w:rsidRPr="004336A2">
        <w:rPr>
          <w:rFonts w:ascii="Arial Nova" w:eastAsia="Arial Unicode MS" w:hAnsi="Arial Nova" w:cs="Arial"/>
          <w:sz w:val="22"/>
          <w:szCs w:val="22"/>
          <w:lang w:val="es-CO"/>
        </w:rPr>
        <w:t xml:space="preserve">n de un contenedor o los contenedores que sean necesarios. </w:t>
      </w:r>
    </w:p>
    <w:p w14:paraId="6F694BEF" w14:textId="190E3582" w:rsidR="001A2BEC" w:rsidRPr="004336A2" w:rsidRDefault="001A2BEC" w:rsidP="004336A2">
      <w:pPr>
        <w:ind w:left="360"/>
        <w:jc w:val="both"/>
        <w:rPr>
          <w:rFonts w:ascii="Arial Nova" w:eastAsia="Arial Unicode MS" w:hAnsi="Arial Nova" w:cs="Arial"/>
          <w:sz w:val="22"/>
          <w:szCs w:val="22"/>
        </w:rPr>
      </w:pPr>
      <w:r w:rsidRPr="004336A2">
        <w:rPr>
          <w:rFonts w:ascii="Arial Nova" w:eastAsia="Arial Unicode MS" w:hAnsi="Arial Nova" w:cs="Arial"/>
          <w:sz w:val="22"/>
          <w:szCs w:val="22"/>
        </w:rPr>
        <w:t xml:space="preserve"> </w:t>
      </w:r>
    </w:p>
    <w:p w14:paraId="19EA6A55" w14:textId="77777777" w:rsidR="00D11CC0" w:rsidRDefault="00AF2D1B" w:rsidP="00D11CC0">
      <w:pPr>
        <w:ind w:left="360"/>
        <w:jc w:val="both"/>
        <w:rPr>
          <w:rFonts w:ascii="Arial Nova" w:eastAsia="Arial Unicode MS" w:hAnsi="Arial Nova" w:cs="Arial"/>
          <w:sz w:val="22"/>
          <w:szCs w:val="22"/>
          <w:lang w:val="es-CO"/>
        </w:rPr>
      </w:pPr>
      <w:r w:rsidRPr="00C47101">
        <w:rPr>
          <w:rFonts w:ascii="Arial Nova" w:eastAsia="Arial Unicode MS" w:hAnsi="Arial Nova" w:cs="Arial"/>
          <w:b/>
          <w:bCs/>
          <w:sz w:val="22"/>
          <w:szCs w:val="22"/>
          <w:lang w:val="es-CO"/>
        </w:rPr>
        <w:t xml:space="preserve">PARÁGRAFO </w:t>
      </w:r>
      <w:r>
        <w:rPr>
          <w:rFonts w:ascii="Arial Nova" w:eastAsia="Arial Unicode MS" w:hAnsi="Arial Nova" w:cs="Arial"/>
          <w:b/>
          <w:bCs/>
          <w:sz w:val="22"/>
          <w:szCs w:val="22"/>
          <w:lang w:val="es-CO"/>
        </w:rPr>
        <w:t>1</w:t>
      </w:r>
      <w:r w:rsidRPr="00C47101">
        <w:rPr>
          <w:rFonts w:ascii="Arial Nova" w:eastAsia="Arial Unicode MS" w:hAnsi="Arial Nova" w:cs="Arial"/>
          <w:sz w:val="22"/>
          <w:szCs w:val="22"/>
          <w:lang w:val="es-CO"/>
        </w:rPr>
        <w:t xml:space="preserve">: El presupuesto </w:t>
      </w:r>
      <w:r>
        <w:rPr>
          <w:rFonts w:ascii="Arial Nova" w:eastAsia="Arial Unicode MS" w:hAnsi="Arial Nova" w:cs="Arial"/>
          <w:sz w:val="22"/>
          <w:szCs w:val="22"/>
          <w:lang w:val="es-CO"/>
        </w:rPr>
        <w:t xml:space="preserve">preliminar </w:t>
      </w:r>
      <w:r w:rsidRPr="00C47101">
        <w:rPr>
          <w:rFonts w:ascii="Arial Nova" w:eastAsia="Arial Unicode MS" w:hAnsi="Arial Nova" w:cs="Arial"/>
          <w:sz w:val="22"/>
          <w:szCs w:val="22"/>
          <w:lang w:val="es-CO"/>
        </w:rPr>
        <w:t>puede sufrir variaciones cuando ocurran imprevistos o variaciones durante las operaciones de comercio exterior, actos u omisiones en la cadena logística, controles previos y posteriores por parte de autoridades aduaneras extranjeras o nacionales</w:t>
      </w:r>
      <w:r>
        <w:rPr>
          <w:rFonts w:ascii="Arial Nova" w:eastAsia="Arial Unicode MS" w:hAnsi="Arial Nova" w:cs="Arial"/>
          <w:sz w:val="22"/>
          <w:szCs w:val="22"/>
          <w:lang w:val="es-CO"/>
        </w:rPr>
        <w:t>,</w:t>
      </w:r>
      <w:r w:rsidRPr="00C47101">
        <w:rPr>
          <w:rFonts w:ascii="Arial Nova" w:eastAsia="Arial Unicode MS" w:hAnsi="Arial Nova" w:cs="Arial"/>
          <w:sz w:val="22"/>
          <w:szCs w:val="22"/>
          <w:lang w:val="es-CO"/>
        </w:rPr>
        <w:t xml:space="preserve"> los cuales se adicionarán al presupuesto preliminar</w:t>
      </w:r>
      <w:r>
        <w:rPr>
          <w:rFonts w:ascii="Arial Nova" w:eastAsia="Arial Unicode MS" w:hAnsi="Arial Nova" w:cs="Arial"/>
          <w:sz w:val="22"/>
          <w:szCs w:val="22"/>
          <w:lang w:val="es-CO"/>
        </w:rPr>
        <w:t xml:space="preserve"> a cargo del IMPORTADOR VIP y </w:t>
      </w:r>
      <w:r w:rsidRPr="00C47101">
        <w:rPr>
          <w:rFonts w:ascii="Arial Nova" w:eastAsia="Arial Unicode MS" w:hAnsi="Arial Nova" w:cs="Arial"/>
          <w:sz w:val="22"/>
          <w:szCs w:val="22"/>
          <w:lang w:val="es-CO"/>
        </w:rPr>
        <w:t xml:space="preserve">se obliga a sufragarlos de manera inmediata una vez </w:t>
      </w:r>
      <w:r w:rsidRPr="00C64343">
        <w:rPr>
          <w:rFonts w:ascii="Arial Nova" w:eastAsia="Arial Unicode MS" w:hAnsi="Arial Nova" w:cs="Arial"/>
          <w:sz w:val="22"/>
          <w:szCs w:val="22"/>
          <w:lang w:val="es-CO"/>
        </w:rPr>
        <w:t>se</w:t>
      </w:r>
      <w:r w:rsidRPr="00C47101">
        <w:rPr>
          <w:rFonts w:ascii="Arial Nova" w:eastAsia="Arial Unicode MS" w:hAnsi="Arial Nova" w:cs="Arial"/>
          <w:sz w:val="22"/>
          <w:szCs w:val="22"/>
          <w:lang w:val="es-CO"/>
        </w:rPr>
        <w:t xml:space="preserve"> le notifique de ello, para garantizar la continuidad de la ejecución del proyecto de </w:t>
      </w:r>
      <w:r>
        <w:rPr>
          <w:rFonts w:ascii="Arial Nova" w:eastAsia="Arial Unicode MS" w:hAnsi="Arial Nova" w:cs="Arial"/>
          <w:sz w:val="22"/>
          <w:szCs w:val="22"/>
          <w:lang w:val="es-CO"/>
        </w:rPr>
        <w:t>importación.</w:t>
      </w:r>
    </w:p>
    <w:p w14:paraId="3B63D4C9" w14:textId="77777777" w:rsidR="00D11CC0" w:rsidRDefault="00D11CC0" w:rsidP="00D11CC0">
      <w:pPr>
        <w:ind w:left="360"/>
        <w:jc w:val="both"/>
        <w:rPr>
          <w:rFonts w:ascii="Arial Nova" w:eastAsia="Arial Unicode MS" w:hAnsi="Arial Nova" w:cs="Arial"/>
          <w:b/>
          <w:bCs/>
          <w:sz w:val="22"/>
          <w:szCs w:val="22"/>
          <w:lang w:val="es-CO"/>
        </w:rPr>
      </w:pPr>
    </w:p>
    <w:p w14:paraId="271D8FD9" w14:textId="50FE0071" w:rsidR="00D11CC0" w:rsidRDefault="00D11CC0" w:rsidP="00D11CC0">
      <w:pPr>
        <w:ind w:left="360"/>
        <w:jc w:val="both"/>
        <w:rPr>
          <w:rFonts w:ascii="Arial Nova" w:eastAsia="Arial Unicode MS" w:hAnsi="Arial Nova" w:cs="Arial"/>
          <w:sz w:val="22"/>
          <w:szCs w:val="22"/>
          <w:lang w:val="es-CO"/>
        </w:rPr>
      </w:pPr>
      <w:r w:rsidRPr="001B68AE">
        <w:rPr>
          <w:rFonts w:ascii="Arial Nova" w:eastAsia="Arial Unicode MS" w:hAnsi="Arial Nova" w:cs="Arial"/>
          <w:b/>
          <w:bCs/>
          <w:sz w:val="22"/>
          <w:szCs w:val="22"/>
          <w:lang w:val="es-CO"/>
        </w:rPr>
        <w:t>PARÁGRAFO 2:</w:t>
      </w:r>
      <w:r>
        <w:rPr>
          <w:rFonts w:ascii="Arial Nova" w:eastAsia="Arial Unicode MS" w:hAnsi="Arial Nova" w:cs="Arial"/>
          <w:sz w:val="22"/>
          <w:szCs w:val="22"/>
          <w:lang w:val="es-CO"/>
        </w:rPr>
        <w:t xml:space="preserve"> EL MANDATARIO le propondrá la adquisición de los fletes internacionales o nacionales, y de un seguro para el amparo de las mercancías, en el evento de que EL MANDANTE no desee adquirirlos, las coberturas que tengan las mercancías serán las básicas que ofrezcan los transportadores, y quedará indemne de esta manera EL MANDATARIO de cualquier eventualidad que pueda ocurrir con las mercancías y deberá EL MANDANTE realizar las reclamaciones de manera directa.</w:t>
      </w:r>
    </w:p>
    <w:p w14:paraId="42542F74" w14:textId="77777777" w:rsidR="00954728" w:rsidRPr="00AF2D1B" w:rsidRDefault="00954728" w:rsidP="009A3C36">
      <w:pPr>
        <w:ind w:left="360"/>
        <w:jc w:val="both"/>
        <w:rPr>
          <w:rFonts w:ascii="Arial Nova" w:eastAsia="Arial Unicode MS" w:hAnsi="Arial Nova" w:cs="Arial"/>
          <w:sz w:val="22"/>
          <w:szCs w:val="22"/>
          <w:lang w:val="es-CO"/>
        </w:rPr>
      </w:pPr>
    </w:p>
    <w:p w14:paraId="323B833E" w14:textId="46FEB22A" w:rsidR="004336A2" w:rsidRDefault="004336A2" w:rsidP="004336A2">
      <w:pPr>
        <w:pStyle w:val="Prrafodelista"/>
        <w:numPr>
          <w:ilvl w:val="1"/>
          <w:numId w:val="1"/>
        </w:numPr>
        <w:jc w:val="both"/>
        <w:rPr>
          <w:rFonts w:ascii="Arial Nova" w:eastAsia="Arial Unicode MS" w:hAnsi="Arial Nova" w:cs="Arial"/>
          <w:b/>
          <w:bCs/>
          <w:sz w:val="22"/>
          <w:szCs w:val="22"/>
        </w:rPr>
      </w:pPr>
      <w:r w:rsidRPr="000B4CFA">
        <w:rPr>
          <w:rFonts w:ascii="Arial Nova" w:eastAsia="Arial Unicode MS" w:hAnsi="Arial Nova" w:cs="Arial"/>
          <w:b/>
          <w:bCs/>
          <w:sz w:val="22"/>
          <w:szCs w:val="22"/>
        </w:rPr>
        <w:t xml:space="preserve">FASE DE </w:t>
      </w:r>
      <w:r>
        <w:rPr>
          <w:rFonts w:ascii="Arial Nova" w:eastAsia="Arial Unicode MS" w:hAnsi="Arial Nova" w:cs="Arial"/>
          <w:b/>
          <w:bCs/>
          <w:sz w:val="22"/>
          <w:szCs w:val="22"/>
        </w:rPr>
        <w:t>DESARROLLO Y EJECUCIÓN DEL PROYECTO DE IMPORTACIÓN.</w:t>
      </w:r>
    </w:p>
    <w:p w14:paraId="3026B691" w14:textId="77777777" w:rsidR="004336A2" w:rsidRPr="001A2BEC" w:rsidRDefault="004336A2" w:rsidP="004336A2">
      <w:pPr>
        <w:pStyle w:val="Prrafodelista"/>
        <w:rPr>
          <w:rFonts w:ascii="Arial Nova" w:eastAsia="Arial Unicode MS" w:hAnsi="Arial Nova" w:cs="Arial"/>
          <w:sz w:val="22"/>
          <w:szCs w:val="22"/>
        </w:rPr>
      </w:pPr>
    </w:p>
    <w:p w14:paraId="276B27CD" w14:textId="77777777" w:rsidR="004336A2" w:rsidRDefault="004336A2" w:rsidP="004336A2">
      <w:pPr>
        <w:ind w:left="360"/>
        <w:jc w:val="both"/>
        <w:rPr>
          <w:rFonts w:ascii="Arial Nova" w:eastAsia="Arial Unicode MS" w:hAnsi="Arial Nova" w:cs="Arial"/>
          <w:sz w:val="22"/>
          <w:szCs w:val="22"/>
        </w:rPr>
      </w:pPr>
      <w:r>
        <w:rPr>
          <w:rFonts w:ascii="Arial Nova" w:eastAsia="Arial Unicode MS" w:hAnsi="Arial Nova" w:cs="Arial"/>
          <w:sz w:val="22"/>
          <w:szCs w:val="22"/>
        </w:rPr>
        <w:t xml:space="preserve">EL EXPERTO brindará el acompañamiento a </w:t>
      </w:r>
      <w:r w:rsidRPr="001A2BEC">
        <w:rPr>
          <w:rFonts w:ascii="Arial Nova" w:eastAsia="Arial Unicode MS" w:hAnsi="Arial Nova" w:cs="Arial"/>
          <w:sz w:val="22"/>
          <w:szCs w:val="22"/>
        </w:rPr>
        <w:t xml:space="preserve">EL IMPORTADOR VIP </w:t>
      </w:r>
      <w:r>
        <w:rPr>
          <w:rFonts w:ascii="Arial Nova" w:eastAsia="Arial Unicode MS" w:hAnsi="Arial Nova" w:cs="Arial"/>
          <w:sz w:val="22"/>
          <w:szCs w:val="22"/>
        </w:rPr>
        <w:t>para que realice las siguientes actividades:</w:t>
      </w:r>
    </w:p>
    <w:p w14:paraId="179FAD98" w14:textId="77777777" w:rsidR="004336A2" w:rsidRDefault="004336A2" w:rsidP="004336A2">
      <w:pPr>
        <w:ind w:left="360"/>
        <w:jc w:val="both"/>
        <w:rPr>
          <w:rFonts w:ascii="Arial Nova" w:eastAsia="Arial Unicode MS" w:hAnsi="Arial Nova" w:cs="Arial"/>
          <w:sz w:val="22"/>
          <w:szCs w:val="22"/>
        </w:rPr>
      </w:pPr>
    </w:p>
    <w:p w14:paraId="722F4ABC" w14:textId="77777777" w:rsidR="00A30376" w:rsidRDefault="004336A2" w:rsidP="004336A2">
      <w:pPr>
        <w:pStyle w:val="Prrafodelista"/>
        <w:numPr>
          <w:ilvl w:val="0"/>
          <w:numId w:val="9"/>
        </w:numPr>
        <w:jc w:val="both"/>
        <w:rPr>
          <w:rFonts w:ascii="Arial Nova" w:eastAsia="Arial Unicode MS" w:hAnsi="Arial Nova" w:cs="Arial"/>
          <w:sz w:val="22"/>
          <w:szCs w:val="22"/>
        </w:rPr>
      </w:pPr>
      <w:r>
        <w:rPr>
          <w:rFonts w:ascii="Arial Nova" w:eastAsia="Arial Unicode MS" w:hAnsi="Arial Nova" w:cs="Arial"/>
          <w:sz w:val="22"/>
          <w:szCs w:val="22"/>
        </w:rPr>
        <w:t>Generar el pedido a su proveedor o proveedores</w:t>
      </w:r>
      <w:r w:rsidR="00A30376">
        <w:rPr>
          <w:rFonts w:ascii="Arial Nova" w:eastAsia="Arial Unicode MS" w:hAnsi="Arial Nova" w:cs="Arial"/>
          <w:sz w:val="22"/>
          <w:szCs w:val="22"/>
        </w:rPr>
        <w:t>.</w:t>
      </w:r>
    </w:p>
    <w:p w14:paraId="68A5459E" w14:textId="77777777" w:rsidR="00A30376" w:rsidRDefault="00A30376" w:rsidP="004336A2">
      <w:pPr>
        <w:pStyle w:val="Prrafodelista"/>
        <w:numPr>
          <w:ilvl w:val="0"/>
          <w:numId w:val="9"/>
        </w:numPr>
        <w:jc w:val="both"/>
        <w:rPr>
          <w:rFonts w:ascii="Arial Nova" w:eastAsia="Arial Unicode MS" w:hAnsi="Arial Nova" w:cs="Arial"/>
          <w:sz w:val="22"/>
          <w:szCs w:val="22"/>
        </w:rPr>
      </w:pPr>
      <w:r>
        <w:rPr>
          <w:rFonts w:ascii="Arial Nova" w:eastAsia="Arial Unicode MS" w:hAnsi="Arial Nova" w:cs="Arial"/>
          <w:sz w:val="22"/>
          <w:szCs w:val="22"/>
        </w:rPr>
        <w:t>Disponer de las fichas técnicas para diligenciar los formularios</w:t>
      </w:r>
    </w:p>
    <w:p w14:paraId="564C631B" w14:textId="4E36672E" w:rsidR="00A30376" w:rsidRDefault="00A30376" w:rsidP="004336A2">
      <w:pPr>
        <w:pStyle w:val="Prrafodelista"/>
        <w:numPr>
          <w:ilvl w:val="0"/>
          <w:numId w:val="9"/>
        </w:numPr>
        <w:jc w:val="both"/>
        <w:rPr>
          <w:rFonts w:ascii="Arial Nova" w:eastAsia="Arial Unicode MS" w:hAnsi="Arial Nova" w:cs="Arial"/>
          <w:sz w:val="22"/>
          <w:szCs w:val="22"/>
        </w:rPr>
      </w:pPr>
      <w:r>
        <w:rPr>
          <w:rFonts w:ascii="Arial Nova" w:eastAsia="Arial Unicode MS" w:hAnsi="Arial Nova" w:cs="Arial"/>
          <w:sz w:val="22"/>
          <w:szCs w:val="22"/>
        </w:rPr>
        <w:t>Realizar el acompañamiento en la codificación de muelles y aduanas al IMPORTADOR VIP.</w:t>
      </w:r>
    </w:p>
    <w:p w14:paraId="63CA2EDD" w14:textId="6171B607" w:rsidR="00A30376" w:rsidRDefault="00A30376" w:rsidP="004336A2">
      <w:pPr>
        <w:pStyle w:val="Prrafodelista"/>
        <w:numPr>
          <w:ilvl w:val="0"/>
          <w:numId w:val="9"/>
        </w:numPr>
        <w:jc w:val="both"/>
        <w:rPr>
          <w:rFonts w:ascii="Arial Nova" w:eastAsia="Arial Unicode MS" w:hAnsi="Arial Nova" w:cs="Arial"/>
          <w:sz w:val="22"/>
          <w:szCs w:val="22"/>
        </w:rPr>
      </w:pPr>
      <w:r>
        <w:rPr>
          <w:rFonts w:ascii="Arial Nova" w:eastAsia="Arial Unicode MS" w:hAnsi="Arial Nova" w:cs="Arial"/>
          <w:sz w:val="22"/>
          <w:szCs w:val="22"/>
        </w:rPr>
        <w:lastRenderedPageBreak/>
        <w:t>Realizar el acompañamiento para realizar los giros al exterior y su correspondiente manejo contable.</w:t>
      </w:r>
    </w:p>
    <w:p w14:paraId="0958071D" w14:textId="541F7806" w:rsidR="00A30376" w:rsidRDefault="00A30376" w:rsidP="004336A2">
      <w:pPr>
        <w:pStyle w:val="Prrafodelista"/>
        <w:numPr>
          <w:ilvl w:val="0"/>
          <w:numId w:val="9"/>
        </w:numPr>
        <w:jc w:val="both"/>
        <w:rPr>
          <w:rFonts w:ascii="Arial Nova" w:eastAsia="Arial Unicode MS" w:hAnsi="Arial Nova" w:cs="Arial"/>
          <w:sz w:val="22"/>
          <w:szCs w:val="22"/>
        </w:rPr>
      </w:pPr>
      <w:r>
        <w:rPr>
          <w:rFonts w:ascii="Arial Nova" w:eastAsia="Arial Unicode MS" w:hAnsi="Arial Nova" w:cs="Arial"/>
          <w:sz w:val="22"/>
          <w:szCs w:val="22"/>
        </w:rPr>
        <w:t>Realizar el acompañamiento en el agendamiento del transporte internacional</w:t>
      </w:r>
    </w:p>
    <w:p w14:paraId="5E5CCADF" w14:textId="6479707D" w:rsidR="00A30376" w:rsidRDefault="00A30376" w:rsidP="004336A2">
      <w:pPr>
        <w:pStyle w:val="Prrafodelista"/>
        <w:numPr>
          <w:ilvl w:val="0"/>
          <w:numId w:val="9"/>
        </w:numPr>
        <w:jc w:val="both"/>
        <w:rPr>
          <w:rFonts w:ascii="Arial Nova" w:eastAsia="Arial Unicode MS" w:hAnsi="Arial Nova" w:cs="Arial"/>
          <w:sz w:val="22"/>
          <w:szCs w:val="22"/>
        </w:rPr>
      </w:pPr>
      <w:r>
        <w:rPr>
          <w:rFonts w:ascii="Arial Nova" w:eastAsia="Arial Unicode MS" w:hAnsi="Arial Nova" w:cs="Arial"/>
          <w:sz w:val="22"/>
          <w:szCs w:val="22"/>
        </w:rPr>
        <w:t>Realizar el acompañamiento para obtener el levante en lugar de destino de los productos importados.</w:t>
      </w:r>
    </w:p>
    <w:p w14:paraId="076886CC" w14:textId="77777777" w:rsidR="00A30376" w:rsidRDefault="00A30376" w:rsidP="004336A2">
      <w:pPr>
        <w:pStyle w:val="Prrafodelista"/>
        <w:numPr>
          <w:ilvl w:val="0"/>
          <w:numId w:val="9"/>
        </w:numPr>
        <w:jc w:val="both"/>
        <w:rPr>
          <w:rFonts w:ascii="Arial Nova" w:eastAsia="Arial Unicode MS" w:hAnsi="Arial Nova" w:cs="Arial"/>
          <w:sz w:val="22"/>
          <w:szCs w:val="22"/>
        </w:rPr>
      </w:pPr>
      <w:r>
        <w:rPr>
          <w:rFonts w:ascii="Arial Nova" w:eastAsia="Arial Unicode MS" w:hAnsi="Arial Nova" w:cs="Arial"/>
          <w:sz w:val="22"/>
          <w:szCs w:val="22"/>
        </w:rPr>
        <w:t>Realizar el acompañamiento de la nacionalización de las mercancías.</w:t>
      </w:r>
    </w:p>
    <w:p w14:paraId="191E4FEA" w14:textId="77777777" w:rsidR="00A30376" w:rsidRDefault="00A30376" w:rsidP="004336A2">
      <w:pPr>
        <w:pStyle w:val="Prrafodelista"/>
        <w:numPr>
          <w:ilvl w:val="0"/>
          <w:numId w:val="9"/>
        </w:numPr>
        <w:jc w:val="both"/>
        <w:rPr>
          <w:rFonts w:ascii="Arial Nova" w:eastAsia="Arial Unicode MS" w:hAnsi="Arial Nova" w:cs="Arial"/>
          <w:sz w:val="22"/>
          <w:szCs w:val="22"/>
        </w:rPr>
      </w:pPr>
      <w:r>
        <w:rPr>
          <w:rFonts w:ascii="Arial Nova" w:eastAsia="Arial Unicode MS" w:hAnsi="Arial Nova" w:cs="Arial"/>
          <w:sz w:val="22"/>
          <w:szCs w:val="22"/>
        </w:rPr>
        <w:t>Realizar el acompañamiento en el transporte nacional y entrega de las mercancías.</w:t>
      </w:r>
    </w:p>
    <w:p w14:paraId="0A2A611B" w14:textId="2BADBA15" w:rsidR="00AF2D1B" w:rsidRDefault="00AF2D1B" w:rsidP="004336A2">
      <w:pPr>
        <w:pStyle w:val="Prrafodelista"/>
        <w:numPr>
          <w:ilvl w:val="0"/>
          <w:numId w:val="9"/>
        </w:numPr>
        <w:jc w:val="both"/>
        <w:rPr>
          <w:rFonts w:ascii="Arial Nova" w:eastAsia="Arial Unicode MS" w:hAnsi="Arial Nova" w:cs="Arial"/>
          <w:sz w:val="22"/>
          <w:szCs w:val="22"/>
        </w:rPr>
      </w:pPr>
      <w:r>
        <w:rPr>
          <w:rFonts w:ascii="Arial Nova" w:eastAsia="Arial Unicode MS" w:hAnsi="Arial Nova" w:cs="Arial"/>
          <w:sz w:val="22"/>
          <w:szCs w:val="22"/>
        </w:rPr>
        <w:t>Se realizará un acompañamiento vía WhatsApp o correo electrónico durante la trazabilidad del proceso de importación.</w:t>
      </w:r>
    </w:p>
    <w:p w14:paraId="061426C7" w14:textId="6E67E505" w:rsidR="00AF2D1B" w:rsidRDefault="00AF2D1B" w:rsidP="004336A2">
      <w:pPr>
        <w:pStyle w:val="Prrafodelista"/>
        <w:numPr>
          <w:ilvl w:val="0"/>
          <w:numId w:val="9"/>
        </w:numPr>
        <w:jc w:val="both"/>
        <w:rPr>
          <w:rFonts w:ascii="Arial Nova" w:eastAsia="Arial Unicode MS" w:hAnsi="Arial Nova" w:cs="Arial"/>
          <w:sz w:val="22"/>
          <w:szCs w:val="22"/>
        </w:rPr>
      </w:pPr>
      <w:r>
        <w:rPr>
          <w:rFonts w:ascii="Arial Nova" w:eastAsia="Arial Unicode MS" w:hAnsi="Arial Nova" w:cs="Arial"/>
          <w:sz w:val="22"/>
          <w:szCs w:val="22"/>
        </w:rPr>
        <w:t>Se realizará una reunión final donde se realizará la liquidación del proyecto de importación y se realizará la formalización de toda la documentación del proyecto de importación.</w:t>
      </w:r>
    </w:p>
    <w:p w14:paraId="6ECC6494" w14:textId="77777777" w:rsidR="004336A2" w:rsidRDefault="004336A2" w:rsidP="009A3C36">
      <w:pPr>
        <w:ind w:left="360"/>
        <w:jc w:val="both"/>
        <w:rPr>
          <w:rFonts w:ascii="Arial Nova" w:eastAsia="Arial Unicode MS" w:hAnsi="Arial Nova" w:cs="Arial"/>
          <w:sz w:val="22"/>
          <w:szCs w:val="22"/>
        </w:rPr>
      </w:pPr>
    </w:p>
    <w:p w14:paraId="2150A8DB" w14:textId="5A443374" w:rsidR="00AF2D1B" w:rsidRDefault="009A3C36" w:rsidP="009A3C36">
      <w:pPr>
        <w:pStyle w:val="Textoindependiente"/>
        <w:suppressAutoHyphens w:val="0"/>
        <w:overflowPunct w:val="0"/>
        <w:autoSpaceDE w:val="0"/>
        <w:autoSpaceDN w:val="0"/>
        <w:adjustRightInd w:val="0"/>
        <w:spacing w:after="0"/>
        <w:jc w:val="both"/>
        <w:textAlignment w:val="baseline"/>
        <w:rPr>
          <w:rFonts w:ascii="Arial Nova" w:eastAsia="Arial Unicode MS" w:hAnsi="Arial Nova" w:cs="Arial"/>
          <w:sz w:val="22"/>
          <w:szCs w:val="22"/>
          <w:lang w:eastAsia="es-CO"/>
        </w:rPr>
      </w:pPr>
      <w:r>
        <w:rPr>
          <w:rFonts w:ascii="Arial Nova" w:eastAsia="Arial Unicode MS" w:hAnsi="Arial Nova" w:cs="Arial"/>
          <w:b/>
          <w:bCs/>
          <w:sz w:val="22"/>
          <w:szCs w:val="22"/>
          <w:lang w:eastAsia="es-CO"/>
        </w:rPr>
        <w:t xml:space="preserve">TERCERA. - PRECIO Y FORMA DE PAGO: </w:t>
      </w:r>
      <w:r w:rsidRPr="00C47101">
        <w:rPr>
          <w:rFonts w:ascii="Arial Nova" w:eastAsia="Arial Unicode MS" w:hAnsi="Arial Nova" w:cs="Arial"/>
          <w:b/>
          <w:bCs/>
          <w:sz w:val="22"/>
          <w:szCs w:val="22"/>
          <w:lang w:eastAsia="es-CO"/>
        </w:rPr>
        <w:t xml:space="preserve"> </w:t>
      </w:r>
      <w:r w:rsidRPr="00C47101">
        <w:rPr>
          <w:rFonts w:ascii="Arial Nova" w:eastAsia="Arial Unicode MS" w:hAnsi="Arial Nova" w:cs="Arial"/>
          <w:sz w:val="22"/>
          <w:szCs w:val="22"/>
          <w:lang w:eastAsia="es-CO"/>
        </w:rPr>
        <w:t xml:space="preserve">Las partes acuerdan </w:t>
      </w:r>
      <w:r w:rsidR="00AF2D1B">
        <w:rPr>
          <w:rFonts w:ascii="Arial Nova" w:eastAsia="Arial Unicode MS" w:hAnsi="Arial Nova" w:cs="Arial"/>
          <w:sz w:val="22"/>
          <w:szCs w:val="22"/>
          <w:lang w:eastAsia="es-CO"/>
        </w:rPr>
        <w:t xml:space="preserve">que la membresía IMPORTADOR VIP tendrá un valor de </w:t>
      </w:r>
      <w:r w:rsidR="00AF2D1B" w:rsidRPr="003A7588">
        <w:rPr>
          <w:rFonts w:ascii="Arial Nova" w:eastAsia="Arial Unicode MS" w:hAnsi="Arial Nova" w:cs="Arial"/>
          <w:b/>
          <w:bCs/>
          <w:sz w:val="22"/>
          <w:szCs w:val="22"/>
          <w:lang w:eastAsia="es-CO"/>
        </w:rPr>
        <w:t>OCHO MILLONES QUINIENTOS MIL PESOS M/LEGAL ($ 8.500.000) + IVA</w:t>
      </w:r>
      <w:r w:rsidR="00AF2D1B">
        <w:rPr>
          <w:rFonts w:ascii="Arial Nova" w:eastAsia="Arial Unicode MS" w:hAnsi="Arial Nova" w:cs="Arial"/>
          <w:sz w:val="22"/>
          <w:szCs w:val="22"/>
          <w:lang w:eastAsia="es-CO"/>
        </w:rPr>
        <w:t>, incluyendo el descuento de la campaña.</w:t>
      </w:r>
    </w:p>
    <w:p w14:paraId="48D3E264" w14:textId="77777777" w:rsidR="00AF2D1B" w:rsidRDefault="00AF2D1B" w:rsidP="009A3C36">
      <w:pPr>
        <w:pStyle w:val="Textoindependiente"/>
        <w:suppressAutoHyphens w:val="0"/>
        <w:overflowPunct w:val="0"/>
        <w:autoSpaceDE w:val="0"/>
        <w:autoSpaceDN w:val="0"/>
        <w:adjustRightInd w:val="0"/>
        <w:spacing w:after="0"/>
        <w:jc w:val="both"/>
        <w:textAlignment w:val="baseline"/>
        <w:rPr>
          <w:rFonts w:ascii="Arial Nova" w:eastAsia="Arial Unicode MS" w:hAnsi="Arial Nova" w:cs="Arial"/>
          <w:sz w:val="22"/>
          <w:szCs w:val="22"/>
          <w:lang w:eastAsia="es-CO"/>
        </w:rPr>
      </w:pPr>
    </w:p>
    <w:p w14:paraId="4E6FC735" w14:textId="62DA73EF" w:rsidR="00AF2D1B" w:rsidRDefault="00AF2D1B" w:rsidP="009A3C36">
      <w:pPr>
        <w:pStyle w:val="Textoindependiente"/>
        <w:suppressAutoHyphens w:val="0"/>
        <w:overflowPunct w:val="0"/>
        <w:autoSpaceDE w:val="0"/>
        <w:autoSpaceDN w:val="0"/>
        <w:adjustRightInd w:val="0"/>
        <w:spacing w:after="0"/>
        <w:jc w:val="both"/>
        <w:textAlignment w:val="baseline"/>
        <w:rPr>
          <w:rFonts w:ascii="Arial Nova" w:eastAsia="Arial Unicode MS" w:hAnsi="Arial Nova" w:cs="Arial"/>
          <w:sz w:val="22"/>
          <w:szCs w:val="22"/>
          <w:lang w:eastAsia="es-CO"/>
        </w:rPr>
      </w:pPr>
      <w:r>
        <w:rPr>
          <w:rFonts w:ascii="Arial Nova" w:eastAsia="Arial Unicode MS" w:hAnsi="Arial Nova" w:cs="Arial"/>
          <w:sz w:val="22"/>
          <w:szCs w:val="22"/>
          <w:lang w:eastAsia="es-CO"/>
        </w:rPr>
        <w:t>Este valor incluye un número de paquetes de horas del equipo de comercio exterior y del equipo contable del experto así:</w:t>
      </w:r>
    </w:p>
    <w:p w14:paraId="6B74BF23" w14:textId="77777777" w:rsidR="00AF2D1B" w:rsidRDefault="00AF2D1B" w:rsidP="009A3C36">
      <w:pPr>
        <w:pStyle w:val="Textoindependiente"/>
        <w:suppressAutoHyphens w:val="0"/>
        <w:overflowPunct w:val="0"/>
        <w:autoSpaceDE w:val="0"/>
        <w:autoSpaceDN w:val="0"/>
        <w:adjustRightInd w:val="0"/>
        <w:spacing w:after="0"/>
        <w:jc w:val="both"/>
        <w:textAlignment w:val="baseline"/>
        <w:rPr>
          <w:rFonts w:ascii="Arial Nova" w:eastAsia="Arial Unicode MS" w:hAnsi="Arial Nova" w:cs="Arial"/>
          <w:sz w:val="22"/>
          <w:szCs w:val="22"/>
          <w:lang w:eastAsia="es-CO"/>
        </w:rPr>
      </w:pPr>
    </w:p>
    <w:p w14:paraId="3341EDB1" w14:textId="4E968FFA" w:rsidR="00AF2D1B" w:rsidRPr="003A7588" w:rsidRDefault="00AF2D1B" w:rsidP="009A3C36">
      <w:pPr>
        <w:pStyle w:val="Textoindependiente"/>
        <w:suppressAutoHyphens w:val="0"/>
        <w:overflowPunct w:val="0"/>
        <w:autoSpaceDE w:val="0"/>
        <w:autoSpaceDN w:val="0"/>
        <w:adjustRightInd w:val="0"/>
        <w:spacing w:after="0"/>
        <w:jc w:val="both"/>
        <w:textAlignment w:val="baseline"/>
        <w:rPr>
          <w:rFonts w:ascii="Arial Nova" w:eastAsia="Arial Unicode MS" w:hAnsi="Arial Nova" w:cs="Arial"/>
          <w:sz w:val="22"/>
          <w:szCs w:val="22"/>
          <w:highlight w:val="yellow"/>
          <w:lang w:eastAsia="es-CO"/>
        </w:rPr>
      </w:pPr>
      <w:r w:rsidRPr="003A7588">
        <w:rPr>
          <w:rFonts w:ascii="Arial Nova" w:eastAsia="Arial Unicode MS" w:hAnsi="Arial Nova" w:cs="Arial"/>
          <w:sz w:val="22"/>
          <w:szCs w:val="22"/>
          <w:highlight w:val="yellow"/>
          <w:lang w:eastAsia="es-CO"/>
        </w:rPr>
        <w:t xml:space="preserve">EQUIPO DE COMERCIO EXTERIOR: </w:t>
      </w:r>
      <w:proofErr w:type="spellStart"/>
      <w:r w:rsidRPr="003A7588">
        <w:rPr>
          <w:rFonts w:ascii="Arial Nova" w:eastAsia="Arial Unicode MS" w:hAnsi="Arial Nova" w:cs="Arial"/>
          <w:sz w:val="22"/>
          <w:szCs w:val="22"/>
          <w:highlight w:val="yellow"/>
          <w:lang w:eastAsia="es-CO"/>
        </w:rPr>
        <w:t>xx</w:t>
      </w:r>
      <w:proofErr w:type="spellEnd"/>
      <w:r w:rsidRPr="003A7588">
        <w:rPr>
          <w:rFonts w:ascii="Arial Nova" w:eastAsia="Arial Unicode MS" w:hAnsi="Arial Nova" w:cs="Arial"/>
          <w:sz w:val="22"/>
          <w:szCs w:val="22"/>
          <w:highlight w:val="yellow"/>
          <w:lang w:eastAsia="es-CO"/>
        </w:rPr>
        <w:t xml:space="preserve"> horas.</w:t>
      </w:r>
    </w:p>
    <w:p w14:paraId="047D74E2" w14:textId="77777777" w:rsidR="00AF2D1B" w:rsidRPr="003A7588" w:rsidRDefault="00AF2D1B" w:rsidP="009A3C36">
      <w:pPr>
        <w:pStyle w:val="Textoindependiente"/>
        <w:suppressAutoHyphens w:val="0"/>
        <w:overflowPunct w:val="0"/>
        <w:autoSpaceDE w:val="0"/>
        <w:autoSpaceDN w:val="0"/>
        <w:adjustRightInd w:val="0"/>
        <w:spacing w:after="0"/>
        <w:jc w:val="both"/>
        <w:textAlignment w:val="baseline"/>
        <w:rPr>
          <w:rFonts w:ascii="Arial Nova" w:eastAsia="Arial Unicode MS" w:hAnsi="Arial Nova" w:cs="Arial"/>
          <w:sz w:val="22"/>
          <w:szCs w:val="22"/>
          <w:highlight w:val="yellow"/>
          <w:lang w:eastAsia="es-CO"/>
        </w:rPr>
      </w:pPr>
    </w:p>
    <w:p w14:paraId="183E8ED7" w14:textId="3498B50D" w:rsidR="00AF2D1B" w:rsidRDefault="00AF2D1B" w:rsidP="009A3C36">
      <w:pPr>
        <w:pStyle w:val="Textoindependiente"/>
        <w:suppressAutoHyphens w:val="0"/>
        <w:overflowPunct w:val="0"/>
        <w:autoSpaceDE w:val="0"/>
        <w:autoSpaceDN w:val="0"/>
        <w:adjustRightInd w:val="0"/>
        <w:spacing w:after="0"/>
        <w:jc w:val="both"/>
        <w:textAlignment w:val="baseline"/>
        <w:rPr>
          <w:rFonts w:ascii="Arial Nova" w:eastAsia="Arial Unicode MS" w:hAnsi="Arial Nova" w:cs="Arial"/>
          <w:sz w:val="22"/>
          <w:szCs w:val="22"/>
          <w:lang w:eastAsia="es-CO"/>
        </w:rPr>
      </w:pPr>
      <w:r w:rsidRPr="003A7588">
        <w:rPr>
          <w:rFonts w:ascii="Arial Nova" w:eastAsia="Arial Unicode MS" w:hAnsi="Arial Nova" w:cs="Arial"/>
          <w:sz w:val="22"/>
          <w:szCs w:val="22"/>
          <w:highlight w:val="yellow"/>
          <w:lang w:eastAsia="es-CO"/>
        </w:rPr>
        <w:t xml:space="preserve">EQUIPO CONTABLE: </w:t>
      </w:r>
      <w:proofErr w:type="spellStart"/>
      <w:r w:rsidRPr="003A7588">
        <w:rPr>
          <w:rFonts w:ascii="Arial Nova" w:eastAsia="Arial Unicode MS" w:hAnsi="Arial Nova" w:cs="Arial"/>
          <w:sz w:val="22"/>
          <w:szCs w:val="22"/>
          <w:highlight w:val="yellow"/>
          <w:lang w:eastAsia="es-CO"/>
        </w:rPr>
        <w:t>xx</w:t>
      </w:r>
      <w:proofErr w:type="spellEnd"/>
      <w:r w:rsidRPr="003A7588">
        <w:rPr>
          <w:rFonts w:ascii="Arial Nova" w:eastAsia="Arial Unicode MS" w:hAnsi="Arial Nova" w:cs="Arial"/>
          <w:sz w:val="22"/>
          <w:szCs w:val="22"/>
          <w:highlight w:val="yellow"/>
          <w:lang w:eastAsia="es-CO"/>
        </w:rPr>
        <w:t xml:space="preserve"> horas</w:t>
      </w:r>
    </w:p>
    <w:p w14:paraId="36D3102B" w14:textId="77777777" w:rsidR="00AF2D1B" w:rsidRDefault="00AF2D1B" w:rsidP="009A3C36">
      <w:pPr>
        <w:pStyle w:val="Textoindependiente"/>
        <w:suppressAutoHyphens w:val="0"/>
        <w:overflowPunct w:val="0"/>
        <w:autoSpaceDE w:val="0"/>
        <w:autoSpaceDN w:val="0"/>
        <w:adjustRightInd w:val="0"/>
        <w:spacing w:after="0"/>
        <w:jc w:val="both"/>
        <w:textAlignment w:val="baseline"/>
        <w:rPr>
          <w:rFonts w:ascii="Arial Nova" w:eastAsia="Arial Unicode MS" w:hAnsi="Arial Nova" w:cs="Arial"/>
          <w:sz w:val="22"/>
          <w:szCs w:val="22"/>
          <w:lang w:eastAsia="es-CO"/>
        </w:rPr>
      </w:pPr>
    </w:p>
    <w:p w14:paraId="1C5194F9" w14:textId="76E8DACA" w:rsidR="00AF2D1B" w:rsidRDefault="00AF2D1B" w:rsidP="009A3C36">
      <w:pPr>
        <w:pStyle w:val="Textoindependiente"/>
        <w:suppressAutoHyphens w:val="0"/>
        <w:overflowPunct w:val="0"/>
        <w:autoSpaceDE w:val="0"/>
        <w:autoSpaceDN w:val="0"/>
        <w:adjustRightInd w:val="0"/>
        <w:spacing w:after="0"/>
        <w:jc w:val="both"/>
        <w:textAlignment w:val="baseline"/>
        <w:rPr>
          <w:rFonts w:ascii="Arial Nova" w:eastAsia="Arial Unicode MS" w:hAnsi="Arial Nova" w:cs="Arial"/>
          <w:sz w:val="22"/>
          <w:szCs w:val="22"/>
          <w:lang w:eastAsia="es-CO"/>
        </w:rPr>
      </w:pPr>
      <w:r w:rsidRPr="003A7588">
        <w:rPr>
          <w:rFonts w:ascii="Arial Nova" w:eastAsia="Arial Unicode MS" w:hAnsi="Arial Nova" w:cs="Arial"/>
          <w:b/>
          <w:bCs/>
          <w:sz w:val="22"/>
          <w:szCs w:val="22"/>
          <w:lang w:eastAsia="es-CO"/>
        </w:rPr>
        <w:t>PARÁGRAFO 1:</w:t>
      </w:r>
      <w:r>
        <w:rPr>
          <w:rFonts w:ascii="Arial Nova" w:eastAsia="Arial Unicode MS" w:hAnsi="Arial Nova" w:cs="Arial"/>
          <w:sz w:val="22"/>
          <w:szCs w:val="22"/>
          <w:lang w:eastAsia="es-CO"/>
        </w:rPr>
        <w:t xml:space="preserve"> En el evento que </w:t>
      </w:r>
      <w:r w:rsidR="003A7588">
        <w:rPr>
          <w:rFonts w:ascii="Arial Nova" w:eastAsia="Arial Unicode MS" w:hAnsi="Arial Nova" w:cs="Arial"/>
          <w:sz w:val="22"/>
          <w:szCs w:val="22"/>
          <w:lang w:eastAsia="es-CO"/>
        </w:rPr>
        <w:t xml:space="preserve">se agoten las horas por cada equipo del EXPERTO se puede realizar un </w:t>
      </w:r>
      <w:proofErr w:type="spellStart"/>
      <w:r w:rsidR="003A7588">
        <w:rPr>
          <w:rFonts w:ascii="Arial Nova" w:eastAsia="Arial Unicode MS" w:hAnsi="Arial Nova" w:cs="Arial"/>
          <w:sz w:val="22"/>
          <w:szCs w:val="22"/>
          <w:lang w:eastAsia="es-CO"/>
        </w:rPr>
        <w:t>retanqueo</w:t>
      </w:r>
      <w:proofErr w:type="spellEnd"/>
      <w:r w:rsidR="003A7588">
        <w:rPr>
          <w:rFonts w:ascii="Arial Nova" w:eastAsia="Arial Unicode MS" w:hAnsi="Arial Nova" w:cs="Arial"/>
          <w:sz w:val="22"/>
          <w:szCs w:val="22"/>
          <w:lang w:eastAsia="es-CO"/>
        </w:rPr>
        <w:t xml:space="preserve"> por los siguientes valores:</w:t>
      </w:r>
    </w:p>
    <w:p w14:paraId="4E1E726F" w14:textId="77777777" w:rsidR="003A7588" w:rsidRDefault="003A7588" w:rsidP="009A3C36">
      <w:pPr>
        <w:pStyle w:val="Textoindependiente"/>
        <w:suppressAutoHyphens w:val="0"/>
        <w:overflowPunct w:val="0"/>
        <w:autoSpaceDE w:val="0"/>
        <w:autoSpaceDN w:val="0"/>
        <w:adjustRightInd w:val="0"/>
        <w:spacing w:after="0"/>
        <w:jc w:val="both"/>
        <w:textAlignment w:val="baseline"/>
        <w:rPr>
          <w:rFonts w:ascii="Arial Nova" w:eastAsia="Arial Unicode MS" w:hAnsi="Arial Nova" w:cs="Arial"/>
          <w:sz w:val="22"/>
          <w:szCs w:val="22"/>
          <w:lang w:eastAsia="es-CO"/>
        </w:rPr>
      </w:pPr>
    </w:p>
    <w:p w14:paraId="763258B3" w14:textId="2F9BA9C7" w:rsidR="003A7588" w:rsidRPr="003A7588" w:rsidRDefault="003A7588" w:rsidP="003A7588">
      <w:pPr>
        <w:pStyle w:val="Textoindependiente"/>
        <w:suppressAutoHyphens w:val="0"/>
        <w:overflowPunct w:val="0"/>
        <w:autoSpaceDE w:val="0"/>
        <w:autoSpaceDN w:val="0"/>
        <w:adjustRightInd w:val="0"/>
        <w:spacing w:after="0"/>
        <w:jc w:val="both"/>
        <w:textAlignment w:val="baseline"/>
        <w:rPr>
          <w:rFonts w:ascii="Arial Nova" w:eastAsia="Arial Unicode MS" w:hAnsi="Arial Nova" w:cs="Arial"/>
          <w:sz w:val="22"/>
          <w:szCs w:val="22"/>
          <w:highlight w:val="yellow"/>
          <w:lang w:eastAsia="es-CO"/>
        </w:rPr>
      </w:pPr>
      <w:r w:rsidRPr="003A7588">
        <w:rPr>
          <w:rFonts w:ascii="Arial Nova" w:eastAsia="Arial Unicode MS" w:hAnsi="Arial Nova" w:cs="Arial"/>
          <w:sz w:val="22"/>
          <w:szCs w:val="22"/>
          <w:highlight w:val="yellow"/>
          <w:lang w:eastAsia="es-CO"/>
        </w:rPr>
        <w:t xml:space="preserve">RETANQUEO DE HORAS DE EQUIPO DE COMERCIO EXTERIOR: </w:t>
      </w:r>
      <w:proofErr w:type="spellStart"/>
      <w:r w:rsidRPr="003A7588">
        <w:rPr>
          <w:rFonts w:ascii="Arial Nova" w:eastAsia="Arial Unicode MS" w:hAnsi="Arial Nova" w:cs="Arial"/>
          <w:sz w:val="22"/>
          <w:szCs w:val="22"/>
          <w:highlight w:val="yellow"/>
          <w:lang w:eastAsia="es-CO"/>
        </w:rPr>
        <w:t>xx</w:t>
      </w:r>
      <w:proofErr w:type="spellEnd"/>
      <w:r w:rsidRPr="003A7588">
        <w:rPr>
          <w:rFonts w:ascii="Arial Nova" w:eastAsia="Arial Unicode MS" w:hAnsi="Arial Nova" w:cs="Arial"/>
          <w:sz w:val="22"/>
          <w:szCs w:val="22"/>
          <w:highlight w:val="yellow"/>
          <w:lang w:eastAsia="es-CO"/>
        </w:rPr>
        <w:t xml:space="preserve"> horas por valor de $ </w:t>
      </w:r>
      <w:proofErr w:type="spellStart"/>
      <w:r w:rsidRPr="003A7588">
        <w:rPr>
          <w:rFonts w:ascii="Arial Nova" w:eastAsia="Arial Unicode MS" w:hAnsi="Arial Nova" w:cs="Arial"/>
          <w:sz w:val="22"/>
          <w:szCs w:val="22"/>
          <w:highlight w:val="yellow"/>
          <w:lang w:eastAsia="es-CO"/>
        </w:rPr>
        <w:t>xxxxx</w:t>
      </w:r>
      <w:proofErr w:type="spellEnd"/>
      <w:r w:rsidRPr="003A7588">
        <w:rPr>
          <w:rFonts w:ascii="Arial Nova" w:eastAsia="Arial Unicode MS" w:hAnsi="Arial Nova" w:cs="Arial"/>
          <w:sz w:val="22"/>
          <w:szCs w:val="22"/>
          <w:highlight w:val="yellow"/>
          <w:lang w:eastAsia="es-CO"/>
        </w:rPr>
        <w:t xml:space="preserve"> + IVA</w:t>
      </w:r>
    </w:p>
    <w:p w14:paraId="0481B25B" w14:textId="77777777" w:rsidR="003A7588" w:rsidRPr="003A7588" w:rsidRDefault="003A7588" w:rsidP="003A7588">
      <w:pPr>
        <w:pStyle w:val="Textoindependiente"/>
        <w:suppressAutoHyphens w:val="0"/>
        <w:overflowPunct w:val="0"/>
        <w:autoSpaceDE w:val="0"/>
        <w:autoSpaceDN w:val="0"/>
        <w:adjustRightInd w:val="0"/>
        <w:spacing w:after="0"/>
        <w:jc w:val="both"/>
        <w:textAlignment w:val="baseline"/>
        <w:rPr>
          <w:rFonts w:ascii="Arial Nova" w:eastAsia="Arial Unicode MS" w:hAnsi="Arial Nova" w:cs="Arial"/>
          <w:sz w:val="22"/>
          <w:szCs w:val="22"/>
          <w:highlight w:val="yellow"/>
          <w:lang w:eastAsia="es-CO"/>
        </w:rPr>
      </w:pPr>
    </w:p>
    <w:p w14:paraId="0A64CE2F" w14:textId="77777777" w:rsidR="003A7588" w:rsidRDefault="003A7588" w:rsidP="003A7588">
      <w:pPr>
        <w:pStyle w:val="Textoindependiente"/>
        <w:suppressAutoHyphens w:val="0"/>
        <w:overflowPunct w:val="0"/>
        <w:autoSpaceDE w:val="0"/>
        <w:autoSpaceDN w:val="0"/>
        <w:adjustRightInd w:val="0"/>
        <w:spacing w:after="0"/>
        <w:jc w:val="both"/>
        <w:textAlignment w:val="baseline"/>
        <w:rPr>
          <w:rFonts w:ascii="Arial Nova" w:eastAsia="Arial Unicode MS" w:hAnsi="Arial Nova" w:cs="Arial"/>
          <w:sz w:val="22"/>
          <w:szCs w:val="22"/>
          <w:lang w:eastAsia="es-CO"/>
        </w:rPr>
      </w:pPr>
      <w:r w:rsidRPr="003A7588">
        <w:rPr>
          <w:rFonts w:ascii="Arial Nova" w:eastAsia="Arial Unicode MS" w:hAnsi="Arial Nova" w:cs="Arial"/>
          <w:sz w:val="22"/>
          <w:szCs w:val="22"/>
          <w:highlight w:val="yellow"/>
          <w:lang w:eastAsia="es-CO"/>
        </w:rPr>
        <w:t xml:space="preserve">RETANQUEO DE HORAS DE EQUIPO CONTABLE: </w:t>
      </w:r>
      <w:proofErr w:type="spellStart"/>
      <w:r w:rsidRPr="003A7588">
        <w:rPr>
          <w:rFonts w:ascii="Arial Nova" w:eastAsia="Arial Unicode MS" w:hAnsi="Arial Nova" w:cs="Arial"/>
          <w:sz w:val="22"/>
          <w:szCs w:val="22"/>
          <w:highlight w:val="yellow"/>
          <w:lang w:eastAsia="es-CO"/>
        </w:rPr>
        <w:t>xx</w:t>
      </w:r>
      <w:proofErr w:type="spellEnd"/>
      <w:r w:rsidRPr="003A7588">
        <w:rPr>
          <w:rFonts w:ascii="Arial Nova" w:eastAsia="Arial Unicode MS" w:hAnsi="Arial Nova" w:cs="Arial"/>
          <w:sz w:val="22"/>
          <w:szCs w:val="22"/>
          <w:highlight w:val="yellow"/>
          <w:lang w:eastAsia="es-CO"/>
        </w:rPr>
        <w:t xml:space="preserve"> horas por valor de $ </w:t>
      </w:r>
      <w:proofErr w:type="spellStart"/>
      <w:r w:rsidRPr="003A7588">
        <w:rPr>
          <w:rFonts w:ascii="Arial Nova" w:eastAsia="Arial Unicode MS" w:hAnsi="Arial Nova" w:cs="Arial"/>
          <w:sz w:val="22"/>
          <w:szCs w:val="22"/>
          <w:highlight w:val="yellow"/>
          <w:lang w:eastAsia="es-CO"/>
        </w:rPr>
        <w:t>xxxx</w:t>
      </w:r>
      <w:proofErr w:type="spellEnd"/>
      <w:r w:rsidRPr="003A7588">
        <w:rPr>
          <w:rFonts w:ascii="Arial Nova" w:eastAsia="Arial Unicode MS" w:hAnsi="Arial Nova" w:cs="Arial"/>
          <w:sz w:val="22"/>
          <w:szCs w:val="22"/>
          <w:highlight w:val="yellow"/>
          <w:lang w:eastAsia="es-CO"/>
        </w:rPr>
        <w:t xml:space="preserve"> + IVA.</w:t>
      </w:r>
    </w:p>
    <w:p w14:paraId="2997D60C" w14:textId="77777777" w:rsidR="003A7588" w:rsidRDefault="003A7588" w:rsidP="003A7588">
      <w:pPr>
        <w:pStyle w:val="Textoindependiente"/>
        <w:suppressAutoHyphens w:val="0"/>
        <w:overflowPunct w:val="0"/>
        <w:autoSpaceDE w:val="0"/>
        <w:autoSpaceDN w:val="0"/>
        <w:adjustRightInd w:val="0"/>
        <w:spacing w:after="0"/>
        <w:jc w:val="both"/>
        <w:textAlignment w:val="baseline"/>
        <w:rPr>
          <w:rFonts w:ascii="Arial Nova" w:eastAsia="Arial Unicode MS" w:hAnsi="Arial Nova" w:cs="Arial"/>
          <w:sz w:val="22"/>
          <w:szCs w:val="22"/>
          <w:lang w:eastAsia="es-CO"/>
        </w:rPr>
      </w:pPr>
    </w:p>
    <w:p w14:paraId="220A4D2A" w14:textId="07F23F07" w:rsidR="003A7588" w:rsidRDefault="003A7588" w:rsidP="003A7588">
      <w:pPr>
        <w:pStyle w:val="Textoindependiente"/>
        <w:suppressAutoHyphens w:val="0"/>
        <w:overflowPunct w:val="0"/>
        <w:autoSpaceDE w:val="0"/>
        <w:autoSpaceDN w:val="0"/>
        <w:adjustRightInd w:val="0"/>
        <w:spacing w:after="0"/>
        <w:jc w:val="both"/>
        <w:textAlignment w:val="baseline"/>
        <w:rPr>
          <w:rFonts w:ascii="Arial Nova" w:eastAsia="Arial Unicode MS" w:hAnsi="Arial Nova" w:cs="Arial"/>
          <w:sz w:val="22"/>
          <w:szCs w:val="22"/>
          <w:lang w:eastAsia="es-CO"/>
        </w:rPr>
      </w:pPr>
      <w:r w:rsidRPr="003A7588">
        <w:rPr>
          <w:rFonts w:ascii="Arial Nova" w:eastAsia="Arial Unicode MS" w:hAnsi="Arial Nova" w:cs="Arial"/>
          <w:b/>
          <w:bCs/>
          <w:sz w:val="22"/>
          <w:szCs w:val="22"/>
          <w:lang w:eastAsia="es-CO"/>
        </w:rPr>
        <w:t xml:space="preserve">PARÁGRAFO </w:t>
      </w:r>
      <w:r>
        <w:rPr>
          <w:rFonts w:ascii="Arial Nova" w:eastAsia="Arial Unicode MS" w:hAnsi="Arial Nova" w:cs="Arial"/>
          <w:b/>
          <w:bCs/>
          <w:sz w:val="22"/>
          <w:szCs w:val="22"/>
          <w:lang w:eastAsia="es-CO"/>
        </w:rPr>
        <w:t>2</w:t>
      </w:r>
      <w:r w:rsidRPr="003A7588">
        <w:rPr>
          <w:rFonts w:ascii="Arial Nova" w:eastAsia="Arial Unicode MS" w:hAnsi="Arial Nova" w:cs="Arial"/>
          <w:b/>
          <w:bCs/>
          <w:sz w:val="22"/>
          <w:szCs w:val="22"/>
          <w:lang w:eastAsia="es-CO"/>
        </w:rPr>
        <w:t>:</w:t>
      </w:r>
      <w:r>
        <w:rPr>
          <w:rFonts w:ascii="Arial Nova" w:eastAsia="Arial Unicode MS" w:hAnsi="Arial Nova" w:cs="Arial"/>
          <w:sz w:val="22"/>
          <w:szCs w:val="22"/>
          <w:lang w:eastAsia="es-CO"/>
        </w:rPr>
        <w:t xml:space="preserve"> En este valor se incluye la generación de presupuestos preliminares por 12 meses sin costo adicional.</w:t>
      </w:r>
    </w:p>
    <w:p w14:paraId="0B876F67" w14:textId="77777777" w:rsidR="003A7588" w:rsidRDefault="003A7588" w:rsidP="003A7588">
      <w:pPr>
        <w:pStyle w:val="Textoindependiente"/>
        <w:suppressAutoHyphens w:val="0"/>
        <w:overflowPunct w:val="0"/>
        <w:autoSpaceDE w:val="0"/>
        <w:autoSpaceDN w:val="0"/>
        <w:adjustRightInd w:val="0"/>
        <w:spacing w:after="0"/>
        <w:jc w:val="both"/>
        <w:textAlignment w:val="baseline"/>
        <w:rPr>
          <w:rFonts w:ascii="Arial Nova" w:eastAsia="Arial Unicode MS" w:hAnsi="Arial Nova" w:cs="Arial"/>
          <w:sz w:val="22"/>
          <w:szCs w:val="22"/>
          <w:lang w:eastAsia="es-CO"/>
        </w:rPr>
      </w:pPr>
    </w:p>
    <w:p w14:paraId="7EA4131D" w14:textId="6631FA7D" w:rsidR="003A7588" w:rsidRDefault="003A7588" w:rsidP="003A7588">
      <w:pPr>
        <w:pStyle w:val="Textoindependiente"/>
        <w:suppressAutoHyphens w:val="0"/>
        <w:overflowPunct w:val="0"/>
        <w:autoSpaceDE w:val="0"/>
        <w:autoSpaceDN w:val="0"/>
        <w:adjustRightInd w:val="0"/>
        <w:spacing w:after="0"/>
        <w:jc w:val="both"/>
        <w:textAlignment w:val="baseline"/>
        <w:rPr>
          <w:rFonts w:ascii="Arial Nova" w:eastAsia="Arial Unicode MS" w:hAnsi="Arial Nova" w:cs="Arial"/>
          <w:sz w:val="22"/>
          <w:szCs w:val="22"/>
          <w:lang w:eastAsia="es-CO"/>
        </w:rPr>
      </w:pPr>
      <w:r w:rsidRPr="003A7588">
        <w:rPr>
          <w:rFonts w:ascii="Arial Nova" w:eastAsia="Arial Unicode MS" w:hAnsi="Arial Nova" w:cs="Arial"/>
          <w:b/>
          <w:bCs/>
          <w:sz w:val="22"/>
          <w:szCs w:val="22"/>
          <w:lang w:eastAsia="es-CO"/>
        </w:rPr>
        <w:t>PARÁGRAFO 3:</w:t>
      </w:r>
      <w:r>
        <w:rPr>
          <w:rFonts w:ascii="Arial Nova" w:eastAsia="Arial Unicode MS" w:hAnsi="Arial Nova" w:cs="Arial"/>
          <w:sz w:val="22"/>
          <w:szCs w:val="22"/>
          <w:lang w:eastAsia="es-CO"/>
        </w:rPr>
        <w:t xml:space="preserve"> Si se adquieren los ítems por separado tendrán el siguiente valor:</w:t>
      </w:r>
    </w:p>
    <w:p w14:paraId="4F48EABD" w14:textId="77777777" w:rsidR="003A7588" w:rsidRDefault="003A7588" w:rsidP="003A7588">
      <w:pPr>
        <w:pStyle w:val="Textoindependiente"/>
        <w:suppressAutoHyphens w:val="0"/>
        <w:overflowPunct w:val="0"/>
        <w:autoSpaceDE w:val="0"/>
        <w:autoSpaceDN w:val="0"/>
        <w:adjustRightInd w:val="0"/>
        <w:spacing w:after="0"/>
        <w:jc w:val="both"/>
        <w:textAlignment w:val="baseline"/>
        <w:rPr>
          <w:rFonts w:ascii="Arial Nova" w:eastAsia="Arial Unicode MS" w:hAnsi="Arial Nova" w:cs="Arial"/>
          <w:sz w:val="22"/>
          <w:szCs w:val="22"/>
          <w:lang w:eastAsia="es-CO"/>
        </w:rPr>
      </w:pPr>
    </w:p>
    <w:p w14:paraId="5B98BE39" w14:textId="77777777" w:rsidR="003A7588" w:rsidRPr="003A7588" w:rsidRDefault="003A7588" w:rsidP="003A7588">
      <w:pPr>
        <w:pStyle w:val="Textoindependiente"/>
        <w:suppressAutoHyphens w:val="0"/>
        <w:overflowPunct w:val="0"/>
        <w:autoSpaceDE w:val="0"/>
        <w:autoSpaceDN w:val="0"/>
        <w:adjustRightInd w:val="0"/>
        <w:spacing w:after="0"/>
        <w:jc w:val="both"/>
        <w:textAlignment w:val="baseline"/>
        <w:rPr>
          <w:rFonts w:ascii="Arial Nova" w:eastAsia="Arial Unicode MS" w:hAnsi="Arial Nova" w:cs="Arial"/>
          <w:sz w:val="22"/>
          <w:szCs w:val="22"/>
          <w:lang w:eastAsia="es-CO"/>
        </w:rPr>
      </w:pPr>
      <w:r w:rsidRPr="003A7588">
        <w:rPr>
          <w:rFonts w:ascii="Arial Nova" w:eastAsia="Arial Unicode MS" w:hAnsi="Arial Nova" w:cs="Arial"/>
          <w:sz w:val="22"/>
          <w:szCs w:val="22"/>
          <w:lang w:eastAsia="es-CO"/>
        </w:rPr>
        <w:t xml:space="preserve">1. Desafío Champions $2.800.000 </w:t>
      </w:r>
    </w:p>
    <w:p w14:paraId="0DC67291" w14:textId="1BC8D84F" w:rsidR="003A7588" w:rsidRPr="003A7588" w:rsidRDefault="003A7588" w:rsidP="003A7588">
      <w:pPr>
        <w:pStyle w:val="Textoindependiente"/>
        <w:suppressAutoHyphens w:val="0"/>
        <w:overflowPunct w:val="0"/>
        <w:autoSpaceDE w:val="0"/>
        <w:autoSpaceDN w:val="0"/>
        <w:adjustRightInd w:val="0"/>
        <w:spacing w:after="0"/>
        <w:jc w:val="both"/>
        <w:textAlignment w:val="baseline"/>
        <w:rPr>
          <w:rFonts w:ascii="Arial Nova" w:eastAsia="Arial Unicode MS" w:hAnsi="Arial Nova" w:cs="Arial"/>
          <w:sz w:val="22"/>
          <w:szCs w:val="22"/>
          <w:lang w:eastAsia="es-CO"/>
        </w:rPr>
      </w:pPr>
      <w:r w:rsidRPr="003A7588">
        <w:rPr>
          <w:rFonts w:ascii="Arial Nova" w:eastAsia="Arial Unicode MS" w:hAnsi="Arial Nova" w:cs="Arial"/>
          <w:sz w:val="22"/>
          <w:szCs w:val="22"/>
          <w:lang w:eastAsia="es-CO"/>
        </w:rPr>
        <w:t xml:space="preserve">2. Creación de empresa </w:t>
      </w:r>
      <w:r>
        <w:rPr>
          <w:rFonts w:ascii="Arial Nova" w:eastAsia="Arial Unicode MS" w:hAnsi="Arial Nova" w:cs="Arial"/>
          <w:sz w:val="22"/>
          <w:szCs w:val="22"/>
          <w:lang w:eastAsia="es-CO"/>
        </w:rPr>
        <w:t xml:space="preserve">o habilitación de empresa existente, con </w:t>
      </w:r>
      <w:r w:rsidRPr="003A7588">
        <w:rPr>
          <w:rFonts w:ascii="Arial Nova" w:eastAsia="Arial Unicode MS" w:hAnsi="Arial Nova" w:cs="Arial"/>
          <w:sz w:val="22"/>
          <w:szCs w:val="22"/>
          <w:lang w:eastAsia="es-CO"/>
        </w:rPr>
        <w:t xml:space="preserve">documentos contables en Colombia $3.000.000 </w:t>
      </w:r>
    </w:p>
    <w:p w14:paraId="1125E0B2" w14:textId="2ACCC7F7" w:rsidR="003A7588" w:rsidRPr="003A7588" w:rsidRDefault="003A7588" w:rsidP="003A7588">
      <w:pPr>
        <w:pStyle w:val="Textoindependiente"/>
        <w:suppressAutoHyphens w:val="0"/>
        <w:overflowPunct w:val="0"/>
        <w:autoSpaceDE w:val="0"/>
        <w:autoSpaceDN w:val="0"/>
        <w:adjustRightInd w:val="0"/>
        <w:spacing w:after="0"/>
        <w:jc w:val="both"/>
        <w:textAlignment w:val="baseline"/>
        <w:rPr>
          <w:rFonts w:ascii="Arial Nova" w:eastAsia="Arial Unicode MS" w:hAnsi="Arial Nova" w:cs="Arial"/>
          <w:sz w:val="22"/>
          <w:szCs w:val="22"/>
          <w:lang w:eastAsia="es-CO"/>
        </w:rPr>
      </w:pPr>
      <w:r w:rsidRPr="003A7588">
        <w:rPr>
          <w:rFonts w:ascii="Arial Nova" w:eastAsia="Arial Unicode MS" w:hAnsi="Arial Nova" w:cs="Arial"/>
          <w:sz w:val="22"/>
          <w:szCs w:val="22"/>
          <w:lang w:eastAsia="es-CO"/>
        </w:rPr>
        <w:t xml:space="preserve">3. Reunión privada con el equipo de </w:t>
      </w:r>
      <w:r>
        <w:rPr>
          <w:rFonts w:ascii="Arial Nova" w:eastAsia="Arial Unicode MS" w:hAnsi="Arial Nova" w:cs="Arial"/>
          <w:sz w:val="22"/>
          <w:szCs w:val="22"/>
          <w:lang w:eastAsia="es-CO"/>
        </w:rPr>
        <w:t>comercio exterior y contable del EXPERTO</w:t>
      </w:r>
      <w:r w:rsidRPr="003A7588">
        <w:rPr>
          <w:rFonts w:ascii="Arial Nova" w:eastAsia="Arial Unicode MS" w:hAnsi="Arial Nova" w:cs="Arial"/>
          <w:sz w:val="22"/>
          <w:szCs w:val="22"/>
          <w:lang w:eastAsia="es-CO"/>
        </w:rPr>
        <w:t xml:space="preserve"> $250.000 </w:t>
      </w:r>
    </w:p>
    <w:p w14:paraId="60943607" w14:textId="25EF38A5" w:rsidR="003A7588" w:rsidRPr="003A7588" w:rsidRDefault="003A7588" w:rsidP="003A7588">
      <w:pPr>
        <w:pStyle w:val="Textoindependiente"/>
        <w:suppressAutoHyphens w:val="0"/>
        <w:overflowPunct w:val="0"/>
        <w:autoSpaceDE w:val="0"/>
        <w:autoSpaceDN w:val="0"/>
        <w:adjustRightInd w:val="0"/>
        <w:spacing w:after="0"/>
        <w:jc w:val="both"/>
        <w:textAlignment w:val="baseline"/>
        <w:rPr>
          <w:rFonts w:ascii="Arial Nova" w:eastAsia="Arial Unicode MS" w:hAnsi="Arial Nova" w:cs="Arial"/>
          <w:sz w:val="22"/>
          <w:szCs w:val="22"/>
          <w:lang w:eastAsia="es-CO"/>
        </w:rPr>
      </w:pPr>
      <w:r>
        <w:rPr>
          <w:rFonts w:ascii="Arial Nova" w:eastAsia="Arial Unicode MS" w:hAnsi="Arial Nova" w:cs="Arial"/>
          <w:sz w:val="22"/>
          <w:szCs w:val="22"/>
          <w:lang w:eastAsia="es-CO"/>
        </w:rPr>
        <w:t>4</w:t>
      </w:r>
      <w:r w:rsidRPr="003A7588">
        <w:rPr>
          <w:rFonts w:ascii="Arial Nova" w:eastAsia="Arial Unicode MS" w:hAnsi="Arial Nova" w:cs="Arial"/>
          <w:sz w:val="22"/>
          <w:szCs w:val="22"/>
          <w:lang w:eastAsia="es-CO"/>
        </w:rPr>
        <w:t xml:space="preserve">. Rastreo de operaciones $500.000. </w:t>
      </w:r>
    </w:p>
    <w:p w14:paraId="30E9A38E" w14:textId="198EAE8F" w:rsidR="003A7588" w:rsidRPr="003A7588" w:rsidRDefault="003A7588" w:rsidP="003A7588">
      <w:pPr>
        <w:pStyle w:val="Textoindependiente"/>
        <w:suppressAutoHyphens w:val="0"/>
        <w:overflowPunct w:val="0"/>
        <w:autoSpaceDE w:val="0"/>
        <w:autoSpaceDN w:val="0"/>
        <w:adjustRightInd w:val="0"/>
        <w:spacing w:after="0"/>
        <w:jc w:val="both"/>
        <w:textAlignment w:val="baseline"/>
        <w:rPr>
          <w:rFonts w:ascii="Arial Nova" w:eastAsia="Arial Unicode MS" w:hAnsi="Arial Nova" w:cs="Arial"/>
          <w:sz w:val="22"/>
          <w:szCs w:val="22"/>
          <w:lang w:eastAsia="es-CO"/>
        </w:rPr>
      </w:pPr>
      <w:r>
        <w:rPr>
          <w:rFonts w:ascii="Arial Nova" w:eastAsia="Arial Unicode MS" w:hAnsi="Arial Nova" w:cs="Arial"/>
          <w:sz w:val="22"/>
          <w:szCs w:val="22"/>
          <w:lang w:eastAsia="es-CO"/>
        </w:rPr>
        <w:t>5</w:t>
      </w:r>
      <w:r w:rsidRPr="003A7588">
        <w:rPr>
          <w:rFonts w:ascii="Arial Nova" w:eastAsia="Arial Unicode MS" w:hAnsi="Arial Nova" w:cs="Arial"/>
          <w:sz w:val="22"/>
          <w:szCs w:val="22"/>
          <w:lang w:eastAsia="es-CO"/>
        </w:rPr>
        <w:t>. Sub partidas 10 serían $600.000</w:t>
      </w:r>
      <w:r>
        <w:rPr>
          <w:rFonts w:ascii="Arial Nova" w:eastAsia="Arial Unicode MS" w:hAnsi="Arial Nova" w:cs="Arial"/>
          <w:sz w:val="22"/>
          <w:szCs w:val="22"/>
          <w:lang w:eastAsia="es-CO"/>
        </w:rPr>
        <w:t>, SUBPARTIDA ADICIONAL $ 60.000</w:t>
      </w:r>
      <w:r w:rsidRPr="003A7588">
        <w:rPr>
          <w:rFonts w:ascii="Arial Nova" w:eastAsia="Arial Unicode MS" w:hAnsi="Arial Nova" w:cs="Arial"/>
          <w:sz w:val="22"/>
          <w:szCs w:val="22"/>
          <w:lang w:eastAsia="es-CO"/>
        </w:rPr>
        <w:t xml:space="preserve"> </w:t>
      </w:r>
    </w:p>
    <w:p w14:paraId="0E343F7A" w14:textId="11CB6464" w:rsidR="003A7588" w:rsidRPr="003A7588" w:rsidRDefault="003A7588" w:rsidP="003A7588">
      <w:pPr>
        <w:pStyle w:val="Textoindependiente"/>
        <w:suppressAutoHyphens w:val="0"/>
        <w:overflowPunct w:val="0"/>
        <w:autoSpaceDE w:val="0"/>
        <w:autoSpaceDN w:val="0"/>
        <w:adjustRightInd w:val="0"/>
        <w:spacing w:after="0"/>
        <w:jc w:val="both"/>
        <w:textAlignment w:val="baseline"/>
        <w:rPr>
          <w:rFonts w:ascii="Arial Nova" w:eastAsia="Arial Unicode MS" w:hAnsi="Arial Nova" w:cs="Arial"/>
          <w:sz w:val="22"/>
          <w:szCs w:val="22"/>
          <w:lang w:eastAsia="es-CO"/>
        </w:rPr>
      </w:pPr>
      <w:r>
        <w:rPr>
          <w:rFonts w:ascii="Arial Nova" w:eastAsia="Arial Unicode MS" w:hAnsi="Arial Nova" w:cs="Arial"/>
          <w:sz w:val="22"/>
          <w:szCs w:val="22"/>
          <w:lang w:eastAsia="es-CO"/>
        </w:rPr>
        <w:t>6</w:t>
      </w:r>
      <w:r w:rsidRPr="003A7588">
        <w:rPr>
          <w:rFonts w:ascii="Arial Nova" w:eastAsia="Arial Unicode MS" w:hAnsi="Arial Nova" w:cs="Arial"/>
          <w:sz w:val="22"/>
          <w:szCs w:val="22"/>
          <w:lang w:eastAsia="es-CO"/>
        </w:rPr>
        <w:t xml:space="preserve">. Presupuesto 550.000. </w:t>
      </w:r>
    </w:p>
    <w:p w14:paraId="0573EA57" w14:textId="4EF0398A" w:rsidR="003A7588" w:rsidRPr="003A7588" w:rsidRDefault="003A7588" w:rsidP="003A7588">
      <w:pPr>
        <w:pStyle w:val="Textoindependiente"/>
        <w:suppressAutoHyphens w:val="0"/>
        <w:overflowPunct w:val="0"/>
        <w:autoSpaceDE w:val="0"/>
        <w:autoSpaceDN w:val="0"/>
        <w:adjustRightInd w:val="0"/>
        <w:spacing w:after="0"/>
        <w:jc w:val="both"/>
        <w:textAlignment w:val="baseline"/>
        <w:rPr>
          <w:rFonts w:ascii="Arial Nova" w:eastAsia="Arial Unicode MS" w:hAnsi="Arial Nova" w:cs="Arial"/>
          <w:sz w:val="22"/>
          <w:szCs w:val="22"/>
          <w:lang w:eastAsia="es-CO"/>
        </w:rPr>
      </w:pPr>
      <w:r>
        <w:rPr>
          <w:rFonts w:ascii="Arial Nova" w:eastAsia="Arial Unicode MS" w:hAnsi="Arial Nova" w:cs="Arial"/>
          <w:sz w:val="22"/>
          <w:szCs w:val="22"/>
          <w:lang w:eastAsia="es-CO"/>
        </w:rPr>
        <w:t>7</w:t>
      </w:r>
      <w:r w:rsidRPr="003A7588">
        <w:rPr>
          <w:rFonts w:ascii="Arial Nova" w:eastAsia="Arial Unicode MS" w:hAnsi="Arial Nova" w:cs="Arial"/>
          <w:sz w:val="22"/>
          <w:szCs w:val="22"/>
          <w:lang w:eastAsia="es-CO"/>
        </w:rPr>
        <w:t xml:space="preserve">. Codificación muelle y aduana $1.700.000. </w:t>
      </w:r>
    </w:p>
    <w:p w14:paraId="4AF1B5DD" w14:textId="4E551486" w:rsidR="003A7588" w:rsidRPr="003A7588" w:rsidRDefault="003A7588" w:rsidP="003A7588">
      <w:pPr>
        <w:pStyle w:val="Textoindependiente"/>
        <w:suppressAutoHyphens w:val="0"/>
        <w:overflowPunct w:val="0"/>
        <w:autoSpaceDE w:val="0"/>
        <w:autoSpaceDN w:val="0"/>
        <w:adjustRightInd w:val="0"/>
        <w:spacing w:after="0"/>
        <w:jc w:val="both"/>
        <w:textAlignment w:val="baseline"/>
        <w:rPr>
          <w:rFonts w:ascii="Arial Nova" w:eastAsia="Arial Unicode MS" w:hAnsi="Arial Nova" w:cs="Arial"/>
          <w:sz w:val="22"/>
          <w:szCs w:val="22"/>
          <w:lang w:eastAsia="es-CO"/>
        </w:rPr>
      </w:pPr>
      <w:r>
        <w:rPr>
          <w:rFonts w:ascii="Arial Nova" w:eastAsia="Arial Unicode MS" w:hAnsi="Arial Nova" w:cs="Arial"/>
          <w:sz w:val="22"/>
          <w:szCs w:val="22"/>
          <w:lang w:eastAsia="es-CO"/>
        </w:rPr>
        <w:t>8</w:t>
      </w:r>
      <w:r w:rsidRPr="003A7588">
        <w:rPr>
          <w:rFonts w:ascii="Arial Nova" w:eastAsia="Arial Unicode MS" w:hAnsi="Arial Nova" w:cs="Arial"/>
          <w:sz w:val="22"/>
          <w:szCs w:val="22"/>
          <w:lang w:eastAsia="es-CO"/>
        </w:rPr>
        <w:t xml:space="preserve">. Reunión privada para giro bancario $300.000. </w:t>
      </w:r>
    </w:p>
    <w:p w14:paraId="35DACA35" w14:textId="74B0D80B" w:rsidR="003A7588" w:rsidRPr="003A7588" w:rsidRDefault="003A7588" w:rsidP="003A7588">
      <w:pPr>
        <w:pStyle w:val="Textoindependiente"/>
        <w:suppressAutoHyphens w:val="0"/>
        <w:overflowPunct w:val="0"/>
        <w:autoSpaceDE w:val="0"/>
        <w:autoSpaceDN w:val="0"/>
        <w:adjustRightInd w:val="0"/>
        <w:spacing w:after="0"/>
        <w:jc w:val="both"/>
        <w:textAlignment w:val="baseline"/>
        <w:rPr>
          <w:rFonts w:ascii="Arial Nova" w:eastAsia="Arial Unicode MS" w:hAnsi="Arial Nova" w:cs="Arial"/>
          <w:sz w:val="22"/>
          <w:szCs w:val="22"/>
          <w:lang w:eastAsia="es-CO"/>
        </w:rPr>
      </w:pPr>
      <w:r>
        <w:rPr>
          <w:rFonts w:ascii="Arial Nova" w:eastAsia="Arial Unicode MS" w:hAnsi="Arial Nova" w:cs="Arial"/>
          <w:sz w:val="22"/>
          <w:szCs w:val="22"/>
          <w:lang w:eastAsia="es-CO"/>
        </w:rPr>
        <w:t>9</w:t>
      </w:r>
      <w:r w:rsidRPr="003A7588">
        <w:rPr>
          <w:rFonts w:ascii="Arial Nova" w:eastAsia="Arial Unicode MS" w:hAnsi="Arial Nova" w:cs="Arial"/>
          <w:sz w:val="22"/>
          <w:szCs w:val="22"/>
          <w:lang w:eastAsia="es-CO"/>
        </w:rPr>
        <w:t xml:space="preserve">. Acompañamiento en la primera importación desde $1.190.000. </w:t>
      </w:r>
    </w:p>
    <w:p w14:paraId="258C34D0" w14:textId="6E48EB24" w:rsidR="003A7588" w:rsidRPr="003A7588" w:rsidRDefault="003A7588" w:rsidP="003A7588">
      <w:pPr>
        <w:pStyle w:val="Textoindependiente"/>
        <w:suppressAutoHyphens w:val="0"/>
        <w:overflowPunct w:val="0"/>
        <w:autoSpaceDE w:val="0"/>
        <w:autoSpaceDN w:val="0"/>
        <w:adjustRightInd w:val="0"/>
        <w:spacing w:after="0"/>
        <w:jc w:val="both"/>
        <w:textAlignment w:val="baseline"/>
        <w:rPr>
          <w:rFonts w:ascii="Arial Nova" w:eastAsia="Arial Unicode MS" w:hAnsi="Arial Nova" w:cs="Arial"/>
          <w:sz w:val="22"/>
          <w:szCs w:val="22"/>
          <w:lang w:eastAsia="es-CO"/>
        </w:rPr>
      </w:pPr>
      <w:r w:rsidRPr="003A7588">
        <w:rPr>
          <w:rFonts w:ascii="Arial Nova" w:eastAsia="Arial Unicode MS" w:hAnsi="Arial Nova" w:cs="Arial"/>
          <w:sz w:val="22"/>
          <w:szCs w:val="22"/>
          <w:lang w:eastAsia="es-CO"/>
        </w:rPr>
        <w:t>1</w:t>
      </w:r>
      <w:r>
        <w:rPr>
          <w:rFonts w:ascii="Arial Nova" w:eastAsia="Arial Unicode MS" w:hAnsi="Arial Nova" w:cs="Arial"/>
          <w:sz w:val="22"/>
          <w:szCs w:val="22"/>
          <w:lang w:eastAsia="es-CO"/>
        </w:rPr>
        <w:t>0</w:t>
      </w:r>
      <w:r w:rsidRPr="003A7588">
        <w:rPr>
          <w:rFonts w:ascii="Arial Nova" w:eastAsia="Arial Unicode MS" w:hAnsi="Arial Nova" w:cs="Arial"/>
          <w:sz w:val="22"/>
          <w:szCs w:val="22"/>
          <w:lang w:eastAsia="es-CO"/>
        </w:rPr>
        <w:t xml:space="preserve">. Reunión privada para liquidación final, proyecto importación y documentos $338.000. </w:t>
      </w:r>
    </w:p>
    <w:p w14:paraId="42B27E3F" w14:textId="77777777" w:rsidR="003A7588" w:rsidRDefault="003A7588" w:rsidP="003A7588">
      <w:pPr>
        <w:pStyle w:val="Textoindependiente"/>
        <w:suppressAutoHyphens w:val="0"/>
        <w:overflowPunct w:val="0"/>
        <w:autoSpaceDE w:val="0"/>
        <w:autoSpaceDN w:val="0"/>
        <w:adjustRightInd w:val="0"/>
        <w:spacing w:after="0"/>
        <w:jc w:val="both"/>
        <w:textAlignment w:val="baseline"/>
        <w:rPr>
          <w:rFonts w:ascii="Arial Nova" w:eastAsia="Arial Unicode MS" w:hAnsi="Arial Nova" w:cs="Arial"/>
          <w:sz w:val="22"/>
          <w:szCs w:val="22"/>
          <w:lang w:eastAsia="es-CO"/>
        </w:rPr>
      </w:pPr>
    </w:p>
    <w:p w14:paraId="6D69F124" w14:textId="3B74E154" w:rsidR="003A7588" w:rsidRPr="003A7588" w:rsidRDefault="003A7588" w:rsidP="003A7588">
      <w:pPr>
        <w:pStyle w:val="Textoindependiente"/>
        <w:suppressAutoHyphens w:val="0"/>
        <w:overflowPunct w:val="0"/>
        <w:autoSpaceDE w:val="0"/>
        <w:autoSpaceDN w:val="0"/>
        <w:adjustRightInd w:val="0"/>
        <w:spacing w:after="0"/>
        <w:jc w:val="both"/>
        <w:textAlignment w:val="baseline"/>
        <w:rPr>
          <w:rFonts w:ascii="Arial Nova" w:eastAsia="Arial Unicode MS" w:hAnsi="Arial Nova" w:cs="Arial"/>
          <w:sz w:val="22"/>
          <w:szCs w:val="22"/>
          <w:lang w:eastAsia="es-CO"/>
        </w:rPr>
      </w:pPr>
      <w:r w:rsidRPr="003A7588">
        <w:rPr>
          <w:rFonts w:ascii="Arial Nova" w:eastAsia="Arial Unicode MS" w:hAnsi="Arial Nova" w:cs="Arial"/>
          <w:b/>
          <w:bCs/>
          <w:sz w:val="22"/>
          <w:szCs w:val="22"/>
          <w:lang w:eastAsia="es-CO"/>
        </w:rPr>
        <w:t xml:space="preserve">PARÁGRAFO </w:t>
      </w:r>
      <w:r>
        <w:rPr>
          <w:rFonts w:ascii="Arial Nova" w:eastAsia="Arial Unicode MS" w:hAnsi="Arial Nova" w:cs="Arial"/>
          <w:b/>
          <w:bCs/>
          <w:sz w:val="22"/>
          <w:szCs w:val="22"/>
          <w:lang w:eastAsia="es-CO"/>
        </w:rPr>
        <w:t>4</w:t>
      </w:r>
      <w:r w:rsidRPr="003A7588">
        <w:rPr>
          <w:rFonts w:ascii="Arial Nova" w:eastAsia="Arial Unicode MS" w:hAnsi="Arial Nova" w:cs="Arial"/>
          <w:b/>
          <w:bCs/>
          <w:sz w:val="22"/>
          <w:szCs w:val="22"/>
          <w:lang w:eastAsia="es-CO"/>
        </w:rPr>
        <w:t xml:space="preserve">: </w:t>
      </w:r>
      <w:r>
        <w:rPr>
          <w:rFonts w:ascii="Arial Nova" w:eastAsia="Arial Unicode MS" w:hAnsi="Arial Nova" w:cs="Arial"/>
          <w:sz w:val="22"/>
          <w:szCs w:val="22"/>
          <w:lang w:eastAsia="es-CO"/>
        </w:rPr>
        <w:t xml:space="preserve">Todos los costos, gastos, o </w:t>
      </w:r>
      <w:proofErr w:type="spellStart"/>
      <w:r>
        <w:rPr>
          <w:rFonts w:ascii="Arial Nova" w:eastAsia="Arial Unicode MS" w:hAnsi="Arial Nova" w:cs="Arial"/>
          <w:sz w:val="22"/>
          <w:szCs w:val="22"/>
          <w:lang w:eastAsia="es-CO"/>
        </w:rPr>
        <w:t>extracostos</w:t>
      </w:r>
      <w:proofErr w:type="spellEnd"/>
      <w:r>
        <w:rPr>
          <w:rFonts w:ascii="Arial Nova" w:eastAsia="Arial Unicode MS" w:hAnsi="Arial Nova" w:cs="Arial"/>
          <w:sz w:val="22"/>
          <w:szCs w:val="22"/>
          <w:lang w:eastAsia="es-CO"/>
        </w:rPr>
        <w:t>, del proyecto de importación, serán a cargo del IMPORTADOR VIP.</w:t>
      </w:r>
    </w:p>
    <w:p w14:paraId="338A87B3" w14:textId="77777777" w:rsidR="003A7588" w:rsidRDefault="003A7588" w:rsidP="009A3C36">
      <w:pPr>
        <w:pStyle w:val="Textoindependiente"/>
        <w:suppressAutoHyphens w:val="0"/>
        <w:overflowPunct w:val="0"/>
        <w:autoSpaceDE w:val="0"/>
        <w:autoSpaceDN w:val="0"/>
        <w:adjustRightInd w:val="0"/>
        <w:spacing w:after="0"/>
        <w:jc w:val="both"/>
        <w:textAlignment w:val="baseline"/>
        <w:rPr>
          <w:rFonts w:ascii="Arial Nova" w:eastAsia="Arial Unicode MS" w:hAnsi="Arial Nova" w:cs="Arial"/>
          <w:sz w:val="22"/>
          <w:szCs w:val="22"/>
          <w:lang w:eastAsia="es-CO"/>
        </w:rPr>
      </w:pPr>
    </w:p>
    <w:p w14:paraId="06231D12" w14:textId="388952D1" w:rsidR="003A7588" w:rsidRDefault="003A7588" w:rsidP="003A7588">
      <w:pPr>
        <w:pStyle w:val="Textoindependiente"/>
        <w:suppressAutoHyphens w:val="0"/>
        <w:overflowPunct w:val="0"/>
        <w:autoSpaceDE w:val="0"/>
        <w:autoSpaceDN w:val="0"/>
        <w:adjustRightInd w:val="0"/>
        <w:spacing w:after="0"/>
        <w:jc w:val="both"/>
        <w:textAlignment w:val="baseline"/>
        <w:rPr>
          <w:rFonts w:ascii="Arial Nova" w:eastAsia="Arial Unicode MS" w:hAnsi="Arial Nova" w:cs="Arial"/>
          <w:sz w:val="22"/>
          <w:szCs w:val="22"/>
          <w:lang w:eastAsia="es-CO"/>
        </w:rPr>
      </w:pPr>
      <w:r w:rsidRPr="003A7588">
        <w:rPr>
          <w:rFonts w:ascii="Arial Nova" w:eastAsia="Arial Unicode MS" w:hAnsi="Arial Nova" w:cs="Arial"/>
          <w:b/>
          <w:bCs/>
          <w:sz w:val="22"/>
          <w:szCs w:val="22"/>
          <w:lang w:eastAsia="es-CO"/>
        </w:rPr>
        <w:t xml:space="preserve">PARÁGRAFO </w:t>
      </w:r>
      <w:r>
        <w:rPr>
          <w:rFonts w:ascii="Arial Nova" w:eastAsia="Arial Unicode MS" w:hAnsi="Arial Nova" w:cs="Arial"/>
          <w:b/>
          <w:bCs/>
          <w:sz w:val="22"/>
          <w:szCs w:val="22"/>
          <w:lang w:eastAsia="es-CO"/>
        </w:rPr>
        <w:t>5</w:t>
      </w:r>
      <w:r w:rsidRPr="003A7588">
        <w:rPr>
          <w:rFonts w:ascii="Arial Nova" w:eastAsia="Arial Unicode MS" w:hAnsi="Arial Nova" w:cs="Arial"/>
          <w:b/>
          <w:bCs/>
          <w:sz w:val="22"/>
          <w:szCs w:val="22"/>
          <w:lang w:eastAsia="es-CO"/>
        </w:rPr>
        <w:t xml:space="preserve">: </w:t>
      </w:r>
      <w:r>
        <w:rPr>
          <w:rFonts w:ascii="Arial Nova" w:eastAsia="Arial Unicode MS" w:hAnsi="Arial Nova" w:cs="Arial"/>
          <w:sz w:val="22"/>
          <w:szCs w:val="22"/>
          <w:lang w:eastAsia="es-CO"/>
        </w:rPr>
        <w:t>EL IMPORTADOR VIP deberá tener un presupuesto mínimo disponible de TREINTA MILLONES DE PESOS M/LEGAL ($ 30.000.000), para poder desarrollar el proyecto de importación.</w:t>
      </w:r>
    </w:p>
    <w:p w14:paraId="19D85D39" w14:textId="77777777" w:rsidR="003A7588" w:rsidRDefault="003A7588" w:rsidP="003A7588">
      <w:pPr>
        <w:pStyle w:val="Textoindependiente"/>
        <w:suppressAutoHyphens w:val="0"/>
        <w:overflowPunct w:val="0"/>
        <w:autoSpaceDE w:val="0"/>
        <w:autoSpaceDN w:val="0"/>
        <w:adjustRightInd w:val="0"/>
        <w:spacing w:after="0"/>
        <w:jc w:val="both"/>
        <w:textAlignment w:val="baseline"/>
        <w:rPr>
          <w:rFonts w:ascii="Arial Nova" w:eastAsia="Arial Unicode MS" w:hAnsi="Arial Nova" w:cs="Arial"/>
          <w:sz w:val="22"/>
          <w:szCs w:val="22"/>
          <w:lang w:eastAsia="es-CO"/>
        </w:rPr>
      </w:pPr>
    </w:p>
    <w:p w14:paraId="32573B3F" w14:textId="77777777" w:rsidR="00BF2625" w:rsidRPr="003E0C1F" w:rsidRDefault="00BF2625" w:rsidP="00BF2625">
      <w:pPr>
        <w:pStyle w:val="Textoindependiente"/>
        <w:suppressAutoHyphens w:val="0"/>
        <w:overflowPunct w:val="0"/>
        <w:autoSpaceDE w:val="0"/>
        <w:autoSpaceDN w:val="0"/>
        <w:adjustRightInd w:val="0"/>
        <w:spacing w:after="0"/>
        <w:jc w:val="both"/>
        <w:textAlignment w:val="baseline"/>
        <w:rPr>
          <w:rFonts w:ascii="Arial Nova" w:eastAsia="Arial Unicode MS" w:hAnsi="Arial Nova" w:cs="Arial"/>
          <w:sz w:val="22"/>
          <w:szCs w:val="22"/>
          <w:lang w:eastAsia="es-CO"/>
        </w:rPr>
      </w:pPr>
      <w:r w:rsidRPr="00BF2625">
        <w:rPr>
          <w:rFonts w:ascii="Arial Nova" w:eastAsia="Arial Unicode MS" w:hAnsi="Arial Nova" w:cs="Arial"/>
          <w:b/>
          <w:bCs/>
          <w:sz w:val="22"/>
          <w:szCs w:val="22"/>
          <w:lang w:eastAsia="es-CO"/>
        </w:rPr>
        <w:t xml:space="preserve">PARÁGRAFO 6: </w:t>
      </w:r>
      <w:r>
        <w:rPr>
          <w:rFonts w:ascii="Arial Nova" w:eastAsia="Arial Unicode MS" w:hAnsi="Arial Nova" w:cs="Arial"/>
          <w:sz w:val="22"/>
          <w:szCs w:val="22"/>
          <w:lang w:eastAsia="es-CO"/>
        </w:rPr>
        <w:t>Si</w:t>
      </w:r>
      <w:r w:rsidRPr="003E0C1F">
        <w:rPr>
          <w:rFonts w:ascii="Arial Nova" w:eastAsia="Arial Unicode MS" w:hAnsi="Arial Nova" w:cs="Arial"/>
          <w:sz w:val="22"/>
          <w:szCs w:val="22"/>
          <w:lang w:eastAsia="es-CO"/>
        </w:rPr>
        <w:t xml:space="preserve"> EL MANDANTE, adquier</w:t>
      </w:r>
      <w:r>
        <w:rPr>
          <w:rFonts w:ascii="Arial Nova" w:eastAsia="Arial Unicode MS" w:hAnsi="Arial Nova" w:cs="Arial"/>
          <w:sz w:val="22"/>
          <w:szCs w:val="22"/>
          <w:lang w:eastAsia="es-CO"/>
        </w:rPr>
        <w:t>e</w:t>
      </w:r>
      <w:r w:rsidRPr="003E0C1F">
        <w:rPr>
          <w:rFonts w:ascii="Arial Nova" w:eastAsia="Arial Unicode MS" w:hAnsi="Arial Nova" w:cs="Arial"/>
          <w:sz w:val="22"/>
          <w:szCs w:val="22"/>
          <w:lang w:eastAsia="es-CO"/>
        </w:rPr>
        <w:t xml:space="preserve"> el flete internacional y nacional</w:t>
      </w:r>
      <w:r>
        <w:rPr>
          <w:rFonts w:ascii="Arial Nova" w:eastAsia="Arial Unicode MS" w:hAnsi="Arial Nova" w:cs="Arial"/>
          <w:sz w:val="22"/>
          <w:szCs w:val="22"/>
          <w:lang w:eastAsia="es-CO"/>
        </w:rPr>
        <w:t>,</w:t>
      </w:r>
      <w:r w:rsidRPr="003E0C1F">
        <w:rPr>
          <w:rFonts w:ascii="Arial Nova" w:eastAsia="Arial Unicode MS" w:hAnsi="Arial Nova" w:cs="Arial"/>
          <w:sz w:val="22"/>
          <w:szCs w:val="22"/>
          <w:lang w:eastAsia="es-CO"/>
        </w:rPr>
        <w:t xml:space="preserve"> </w:t>
      </w:r>
      <w:r>
        <w:rPr>
          <w:rFonts w:ascii="Arial Nova" w:eastAsia="Arial Unicode MS" w:hAnsi="Arial Nova" w:cs="Arial"/>
          <w:sz w:val="22"/>
          <w:szCs w:val="22"/>
          <w:lang w:eastAsia="es-CO"/>
        </w:rPr>
        <w:t>y el seguro a través</w:t>
      </w:r>
      <w:r w:rsidRPr="003E0C1F">
        <w:rPr>
          <w:rFonts w:ascii="Arial Nova" w:eastAsia="Arial Unicode MS" w:hAnsi="Arial Nova" w:cs="Arial"/>
          <w:sz w:val="22"/>
          <w:szCs w:val="22"/>
          <w:lang w:eastAsia="es-CO"/>
        </w:rPr>
        <w:t xml:space="preserve"> </w:t>
      </w:r>
      <w:r>
        <w:rPr>
          <w:rFonts w:ascii="Arial Nova" w:eastAsia="Arial Unicode MS" w:hAnsi="Arial Nova" w:cs="Arial"/>
          <w:sz w:val="22"/>
          <w:szCs w:val="22"/>
          <w:lang w:eastAsia="es-CO"/>
        </w:rPr>
        <w:t>del</w:t>
      </w:r>
      <w:r w:rsidRPr="003E0C1F">
        <w:rPr>
          <w:rFonts w:ascii="Arial Nova" w:eastAsia="Arial Unicode MS" w:hAnsi="Arial Nova" w:cs="Arial"/>
          <w:sz w:val="22"/>
          <w:szCs w:val="22"/>
          <w:lang w:eastAsia="es-CO"/>
        </w:rPr>
        <w:t xml:space="preserve"> MANDATARIO, </w:t>
      </w:r>
      <w:r>
        <w:rPr>
          <w:rFonts w:ascii="Arial Nova" w:eastAsia="Arial Unicode MS" w:hAnsi="Arial Nova" w:cs="Arial"/>
          <w:sz w:val="22"/>
          <w:szCs w:val="22"/>
          <w:lang w:eastAsia="es-CO"/>
        </w:rPr>
        <w:t>se le otorgará un bono de QUINIENTOS CINCIENTA MIL PESOS M/LEGAL ($ 550.000), para que pueda destinarse</w:t>
      </w:r>
      <w:r w:rsidRPr="003E0C1F">
        <w:rPr>
          <w:rFonts w:ascii="Arial Nova" w:eastAsia="Arial Unicode MS" w:hAnsi="Arial Nova" w:cs="Arial"/>
          <w:sz w:val="22"/>
          <w:szCs w:val="22"/>
          <w:lang w:eastAsia="es-CO"/>
        </w:rPr>
        <w:t xml:space="preserve"> al valor del presupuesto preliminar que se llegare a aprobar</w:t>
      </w:r>
      <w:r>
        <w:rPr>
          <w:rFonts w:ascii="Arial Nova" w:eastAsia="Arial Unicode MS" w:hAnsi="Arial Nova" w:cs="Arial"/>
          <w:sz w:val="22"/>
          <w:szCs w:val="22"/>
          <w:lang w:eastAsia="es-CO"/>
        </w:rPr>
        <w:t>, de lo contrario no otorgará este bono.</w:t>
      </w:r>
    </w:p>
    <w:p w14:paraId="60C4758F" w14:textId="5788AE43" w:rsidR="00BF2625" w:rsidRDefault="00BF2625" w:rsidP="003A7588">
      <w:pPr>
        <w:pStyle w:val="Textoindependiente"/>
        <w:suppressAutoHyphens w:val="0"/>
        <w:overflowPunct w:val="0"/>
        <w:autoSpaceDE w:val="0"/>
        <w:autoSpaceDN w:val="0"/>
        <w:adjustRightInd w:val="0"/>
        <w:spacing w:after="0"/>
        <w:jc w:val="both"/>
        <w:textAlignment w:val="baseline"/>
        <w:rPr>
          <w:rFonts w:ascii="Arial Nova" w:eastAsia="Arial Unicode MS" w:hAnsi="Arial Nova" w:cs="Arial"/>
          <w:sz w:val="22"/>
          <w:szCs w:val="22"/>
          <w:lang w:eastAsia="es-CO"/>
        </w:rPr>
      </w:pPr>
    </w:p>
    <w:p w14:paraId="41DAEFC2" w14:textId="77777777" w:rsidR="00B81A0B" w:rsidRDefault="00B81A0B" w:rsidP="00B81A0B">
      <w:pPr>
        <w:pStyle w:val="Textoindependiente"/>
        <w:suppressAutoHyphens w:val="0"/>
        <w:overflowPunct w:val="0"/>
        <w:autoSpaceDE w:val="0"/>
        <w:autoSpaceDN w:val="0"/>
        <w:adjustRightInd w:val="0"/>
        <w:spacing w:after="0"/>
        <w:jc w:val="both"/>
        <w:textAlignment w:val="baseline"/>
        <w:rPr>
          <w:rFonts w:ascii="Arial Nova" w:eastAsia="Arial Unicode MS" w:hAnsi="Arial Nova" w:cs="Arial"/>
          <w:sz w:val="22"/>
          <w:szCs w:val="22"/>
          <w:lang w:eastAsia="es-CO"/>
        </w:rPr>
      </w:pPr>
      <w:r w:rsidRPr="00B81A0B">
        <w:rPr>
          <w:rFonts w:ascii="Arial Nova" w:eastAsia="Arial Unicode MS" w:hAnsi="Arial Nova" w:cs="Arial"/>
          <w:b/>
          <w:bCs/>
          <w:sz w:val="22"/>
          <w:szCs w:val="22"/>
          <w:lang w:eastAsia="es-CO"/>
        </w:rPr>
        <w:t xml:space="preserve">PARÁGRAFO 7: </w:t>
      </w:r>
      <w:r>
        <w:rPr>
          <w:rFonts w:ascii="Arial Nova" w:eastAsia="Arial Unicode MS" w:hAnsi="Arial Nova" w:cs="Arial"/>
          <w:sz w:val="22"/>
          <w:szCs w:val="22"/>
          <w:lang w:eastAsia="es-CO"/>
        </w:rPr>
        <w:t>Posteriormente, se tendrá un presupuesto preliminar del proyecto de importación, el cual deberá ser aprobado por el MANDANTE y se pagará en su totalidad una vez aprobado.</w:t>
      </w:r>
    </w:p>
    <w:p w14:paraId="2B20753A" w14:textId="072CC5FD" w:rsidR="00BF2625" w:rsidRDefault="00BF2625" w:rsidP="003A7588">
      <w:pPr>
        <w:pStyle w:val="Textoindependiente"/>
        <w:suppressAutoHyphens w:val="0"/>
        <w:overflowPunct w:val="0"/>
        <w:autoSpaceDE w:val="0"/>
        <w:autoSpaceDN w:val="0"/>
        <w:adjustRightInd w:val="0"/>
        <w:spacing w:after="0"/>
        <w:jc w:val="both"/>
        <w:textAlignment w:val="baseline"/>
        <w:rPr>
          <w:rFonts w:ascii="Arial Nova" w:eastAsia="Arial Unicode MS" w:hAnsi="Arial Nova" w:cs="Arial"/>
          <w:sz w:val="22"/>
          <w:szCs w:val="22"/>
          <w:lang w:eastAsia="es-CO"/>
        </w:rPr>
      </w:pPr>
    </w:p>
    <w:p w14:paraId="1FBE6F2D" w14:textId="77777777" w:rsidR="009A3C36" w:rsidRPr="00C47101" w:rsidRDefault="009A3C36" w:rsidP="009A3C36">
      <w:pPr>
        <w:jc w:val="both"/>
        <w:rPr>
          <w:rFonts w:ascii="Arial Nova" w:eastAsia="Arial Unicode MS" w:hAnsi="Arial Nova" w:cs="Arial"/>
          <w:sz w:val="22"/>
          <w:szCs w:val="22"/>
        </w:rPr>
      </w:pPr>
      <w:r>
        <w:rPr>
          <w:rFonts w:ascii="Arial Nova" w:eastAsia="Arial Unicode MS" w:hAnsi="Arial Nova" w:cs="Arial"/>
          <w:b/>
          <w:sz w:val="22"/>
          <w:szCs w:val="22"/>
        </w:rPr>
        <w:t>CUARTA</w:t>
      </w:r>
      <w:r w:rsidRPr="00C47101">
        <w:rPr>
          <w:rFonts w:ascii="Arial Nova" w:eastAsia="Arial Unicode MS" w:hAnsi="Arial Nova" w:cs="Arial"/>
          <w:sz w:val="22"/>
          <w:szCs w:val="22"/>
        </w:rPr>
        <w:t xml:space="preserve">. - </w:t>
      </w:r>
      <w:r w:rsidRPr="00C47101">
        <w:rPr>
          <w:rFonts w:ascii="Arial Nova" w:eastAsia="Arial Unicode MS" w:hAnsi="Arial Nova" w:cs="Arial"/>
          <w:b/>
          <w:sz w:val="22"/>
          <w:szCs w:val="22"/>
        </w:rPr>
        <w:t xml:space="preserve">LUGAR DE DESARROLLO DEL CONTRATO: </w:t>
      </w:r>
      <w:r w:rsidRPr="00C47101">
        <w:rPr>
          <w:rFonts w:ascii="Arial Nova" w:eastAsia="Arial Unicode MS" w:hAnsi="Arial Nova" w:cs="Arial"/>
          <w:sz w:val="22"/>
          <w:szCs w:val="22"/>
        </w:rPr>
        <w:t>Las actividades se realizarán en un punto de operación en la ciudad de Bogotá D.C. pero la comercialización y despachos se realizarán a nivel nacional.</w:t>
      </w:r>
    </w:p>
    <w:p w14:paraId="67BBE065" w14:textId="77777777" w:rsidR="009A3C36" w:rsidRPr="00C47101" w:rsidRDefault="009A3C36" w:rsidP="009A3C36">
      <w:pPr>
        <w:jc w:val="both"/>
        <w:rPr>
          <w:rFonts w:ascii="Arial Nova" w:eastAsia="Arial Unicode MS" w:hAnsi="Arial Nova" w:cs="Arial"/>
          <w:sz w:val="22"/>
          <w:szCs w:val="22"/>
        </w:rPr>
      </w:pPr>
    </w:p>
    <w:p w14:paraId="70A5B04B" w14:textId="6AAAB03D" w:rsidR="00BF0CC8" w:rsidRDefault="009A3C36" w:rsidP="009A3C36">
      <w:pPr>
        <w:jc w:val="both"/>
        <w:rPr>
          <w:rFonts w:ascii="Arial Nova" w:eastAsia="Arial Unicode MS" w:hAnsi="Arial Nova" w:cs="Arial"/>
          <w:sz w:val="22"/>
          <w:szCs w:val="22"/>
        </w:rPr>
      </w:pPr>
      <w:r>
        <w:rPr>
          <w:rFonts w:ascii="Arial Nova" w:eastAsia="Arial Unicode MS" w:hAnsi="Arial Nova" w:cs="Arial"/>
          <w:b/>
          <w:bCs/>
          <w:sz w:val="22"/>
          <w:szCs w:val="22"/>
        </w:rPr>
        <w:t>QUINTA</w:t>
      </w:r>
      <w:r w:rsidRPr="00C47101">
        <w:rPr>
          <w:rFonts w:ascii="Arial Nova" w:eastAsia="Arial Unicode MS" w:hAnsi="Arial Nova" w:cs="Arial"/>
          <w:bCs/>
          <w:sz w:val="22"/>
          <w:szCs w:val="22"/>
        </w:rPr>
        <w:t xml:space="preserve">. – </w:t>
      </w:r>
      <w:r w:rsidRPr="00C47101">
        <w:rPr>
          <w:rFonts w:ascii="Arial Nova" w:eastAsia="Arial Unicode MS" w:hAnsi="Arial Nova" w:cs="Arial"/>
          <w:b/>
          <w:sz w:val="22"/>
          <w:szCs w:val="22"/>
        </w:rPr>
        <w:t>VIGENCIA DEL CONTRATO</w:t>
      </w:r>
      <w:r>
        <w:rPr>
          <w:rFonts w:ascii="Arial Nova" w:eastAsia="Arial Unicode MS" w:hAnsi="Arial Nova" w:cs="Arial"/>
          <w:b/>
          <w:sz w:val="22"/>
          <w:szCs w:val="22"/>
        </w:rPr>
        <w:t>:</w:t>
      </w:r>
      <w:r w:rsidRPr="00C47101">
        <w:rPr>
          <w:rFonts w:ascii="Arial Nova" w:eastAsia="Arial Unicode MS" w:hAnsi="Arial Nova" w:cs="Arial"/>
          <w:sz w:val="22"/>
          <w:szCs w:val="22"/>
        </w:rPr>
        <w:t xml:space="preserve"> Este contrato tendrá una vigencia </w:t>
      </w:r>
      <w:r w:rsidR="00BF0CC8">
        <w:rPr>
          <w:rFonts w:ascii="Arial Nova" w:eastAsia="Arial Unicode MS" w:hAnsi="Arial Nova" w:cs="Arial"/>
          <w:sz w:val="22"/>
          <w:szCs w:val="22"/>
        </w:rPr>
        <w:t>de 12 meses, pero si existe un proceso de importación en curso, se culminará hasta el momento de la entrega de la mercancía.</w:t>
      </w:r>
    </w:p>
    <w:p w14:paraId="6637154E" w14:textId="77777777" w:rsidR="009A3C36" w:rsidRDefault="009A3C36" w:rsidP="009A3C36">
      <w:pPr>
        <w:jc w:val="both"/>
        <w:rPr>
          <w:rFonts w:ascii="Arial Nova" w:eastAsia="Arial Unicode MS" w:hAnsi="Arial Nova" w:cs="Arial"/>
          <w:sz w:val="22"/>
          <w:szCs w:val="22"/>
        </w:rPr>
      </w:pPr>
    </w:p>
    <w:p w14:paraId="27AB10E0" w14:textId="77777777" w:rsidR="00BF0CC8" w:rsidRDefault="009A3C36" w:rsidP="009A3C36">
      <w:pPr>
        <w:pStyle w:val="NormalWeb"/>
        <w:jc w:val="both"/>
        <w:rPr>
          <w:rFonts w:ascii="Arial Nova" w:eastAsia="Arial Unicode MS" w:hAnsi="Arial Nova" w:cs="Arial"/>
          <w:sz w:val="22"/>
          <w:szCs w:val="22"/>
          <w:lang w:val="es-ES"/>
        </w:rPr>
      </w:pPr>
      <w:r>
        <w:rPr>
          <w:rFonts w:ascii="Arial Nova" w:eastAsia="Arial Unicode MS" w:hAnsi="Arial Nova" w:cs="Arial"/>
          <w:b/>
          <w:bCs/>
          <w:sz w:val="22"/>
          <w:szCs w:val="22"/>
          <w:lang w:val="es-ES"/>
        </w:rPr>
        <w:t xml:space="preserve">SEXTA. - </w:t>
      </w:r>
      <w:r w:rsidRPr="00C47101">
        <w:rPr>
          <w:rFonts w:ascii="Arial Nova" w:eastAsia="Arial Unicode MS" w:hAnsi="Arial Nova" w:cs="Arial"/>
          <w:b/>
          <w:bCs/>
          <w:sz w:val="22"/>
          <w:szCs w:val="22"/>
          <w:lang w:val="es-ES"/>
        </w:rPr>
        <w:t xml:space="preserve"> CLÁUSULA PENAL</w:t>
      </w:r>
      <w:r>
        <w:rPr>
          <w:rFonts w:ascii="Arial Nova" w:eastAsia="Arial Unicode MS" w:hAnsi="Arial Nova" w:cs="Arial"/>
          <w:b/>
          <w:bCs/>
          <w:sz w:val="22"/>
          <w:szCs w:val="22"/>
          <w:lang w:val="es-ES"/>
        </w:rPr>
        <w:t xml:space="preserve">: </w:t>
      </w:r>
      <w:r w:rsidRPr="00C47101">
        <w:rPr>
          <w:rFonts w:ascii="Arial Nova" w:eastAsia="Arial Unicode MS" w:hAnsi="Arial Nova" w:cs="Arial"/>
          <w:sz w:val="22"/>
          <w:szCs w:val="22"/>
          <w:lang w:val="es-ES"/>
        </w:rPr>
        <w:t xml:space="preserve"> En el evento que cualquiera de las partes incumpla las obligaciones del presente contrato, su consecuencia será la terminación del contrato de forma unilateral, y será responsable de pagar a la parte que sufre el incumplimiento </w:t>
      </w:r>
      <w:r w:rsidR="00BF0CC8">
        <w:rPr>
          <w:rFonts w:ascii="Arial Nova" w:eastAsia="Arial Unicode MS" w:hAnsi="Arial Nova" w:cs="Arial"/>
          <w:sz w:val="22"/>
          <w:szCs w:val="22"/>
          <w:lang w:val="es-ES"/>
        </w:rPr>
        <w:t>un valor de 20% por el precio contratado.</w:t>
      </w:r>
    </w:p>
    <w:p w14:paraId="3DDCAB33" w14:textId="77777777" w:rsidR="00BF0CC8" w:rsidRDefault="00BF0CC8" w:rsidP="009A3C36">
      <w:pPr>
        <w:pStyle w:val="NormalWeb"/>
        <w:jc w:val="both"/>
        <w:rPr>
          <w:rFonts w:ascii="Arial Nova" w:eastAsia="Arial Unicode MS" w:hAnsi="Arial Nova" w:cs="Arial"/>
          <w:sz w:val="22"/>
          <w:szCs w:val="22"/>
          <w:lang w:val="es-ES"/>
        </w:rPr>
      </w:pPr>
    </w:p>
    <w:p w14:paraId="38264DEA" w14:textId="77777777" w:rsidR="009A3C36" w:rsidRDefault="009A3C36" w:rsidP="009A3C36">
      <w:pPr>
        <w:pStyle w:val="NormalWeb"/>
        <w:jc w:val="both"/>
        <w:rPr>
          <w:rFonts w:ascii="Arial Nova" w:eastAsia="Arial Unicode MS" w:hAnsi="Arial Nova" w:cs="Arial"/>
          <w:sz w:val="22"/>
          <w:szCs w:val="22"/>
          <w:lang w:val="es-ES"/>
        </w:rPr>
      </w:pPr>
      <w:r>
        <w:rPr>
          <w:rFonts w:ascii="Arial Nova" w:eastAsia="Arial Unicode MS" w:hAnsi="Arial Nova" w:cs="Arial"/>
          <w:b/>
          <w:bCs/>
          <w:sz w:val="22"/>
          <w:szCs w:val="22"/>
          <w:lang w:val="es-ES"/>
        </w:rPr>
        <w:t xml:space="preserve">SÉPTIMA. - </w:t>
      </w:r>
      <w:r w:rsidRPr="00C47101">
        <w:rPr>
          <w:rFonts w:ascii="Arial Nova" w:eastAsia="Arial Unicode MS" w:hAnsi="Arial Nova" w:cs="Arial"/>
          <w:b/>
          <w:bCs/>
          <w:sz w:val="22"/>
          <w:szCs w:val="22"/>
          <w:lang w:val="es-ES"/>
        </w:rPr>
        <w:t xml:space="preserve"> </w:t>
      </w:r>
      <w:r>
        <w:rPr>
          <w:rFonts w:ascii="Arial Nova" w:eastAsia="Arial Unicode MS" w:hAnsi="Arial Nova" w:cs="Arial"/>
          <w:b/>
          <w:bCs/>
          <w:sz w:val="22"/>
          <w:szCs w:val="22"/>
          <w:lang w:val="es-ES"/>
        </w:rPr>
        <w:t xml:space="preserve">MÉRITO EJECUTIVO: </w:t>
      </w:r>
      <w:r w:rsidRPr="00C47101">
        <w:rPr>
          <w:rFonts w:ascii="Arial Nova" w:eastAsia="Arial Unicode MS" w:hAnsi="Arial Nova" w:cs="Arial"/>
          <w:sz w:val="22"/>
          <w:szCs w:val="22"/>
          <w:lang w:val="es-ES"/>
        </w:rPr>
        <w:t xml:space="preserve"> E</w:t>
      </w:r>
      <w:r>
        <w:rPr>
          <w:rFonts w:ascii="Arial Nova" w:eastAsia="Arial Unicode MS" w:hAnsi="Arial Nova" w:cs="Arial"/>
          <w:sz w:val="22"/>
          <w:szCs w:val="22"/>
          <w:lang w:val="es-ES"/>
        </w:rPr>
        <w:t>l presente contrato contiene obligaciones claras, expresas y exigibles, por lo tanto, presta mérito ejecutivo.</w:t>
      </w:r>
    </w:p>
    <w:p w14:paraId="3087E9B1" w14:textId="77777777" w:rsidR="009A3C36" w:rsidRDefault="009A3C36" w:rsidP="009A3C36">
      <w:pPr>
        <w:pStyle w:val="NormalWeb"/>
        <w:jc w:val="both"/>
        <w:rPr>
          <w:rFonts w:ascii="Arial Nova" w:eastAsia="Arial Unicode MS" w:hAnsi="Arial Nova" w:cs="Arial"/>
          <w:sz w:val="22"/>
          <w:szCs w:val="22"/>
          <w:lang w:val="es-ES"/>
        </w:rPr>
      </w:pPr>
    </w:p>
    <w:p w14:paraId="0A5AF802" w14:textId="2AF28EE8" w:rsidR="00BF0CC8" w:rsidRDefault="00BF0CC8" w:rsidP="009A3C36">
      <w:pPr>
        <w:pStyle w:val="NormalWeb"/>
        <w:jc w:val="both"/>
        <w:rPr>
          <w:rFonts w:ascii="Arial Nova" w:eastAsia="Arial Unicode MS" w:hAnsi="Arial Nova" w:cs="Arial"/>
          <w:sz w:val="22"/>
          <w:szCs w:val="22"/>
          <w:lang w:val="es-ES"/>
        </w:rPr>
      </w:pPr>
      <w:r w:rsidRPr="00BF0CC8">
        <w:rPr>
          <w:rFonts w:ascii="Arial Nova" w:eastAsia="Arial Unicode MS" w:hAnsi="Arial Nova" w:cs="Arial"/>
          <w:b/>
          <w:bCs/>
          <w:sz w:val="22"/>
          <w:szCs w:val="22"/>
          <w:lang w:val="es-ES"/>
        </w:rPr>
        <w:t xml:space="preserve">OCTAVA. – VALOR AGREGADO EN PROYECTOS DE IMPORTACIÓN GRUPAL: </w:t>
      </w:r>
      <w:r w:rsidRPr="00BF0CC8">
        <w:rPr>
          <w:rFonts w:ascii="Arial Nova" w:eastAsia="Arial Unicode MS" w:hAnsi="Arial Nova" w:cs="Arial"/>
          <w:sz w:val="22"/>
          <w:szCs w:val="22"/>
          <w:lang w:val="es-ES"/>
        </w:rPr>
        <w:t xml:space="preserve">EL IMPORTADOR VIP, </w:t>
      </w:r>
      <w:r>
        <w:rPr>
          <w:rFonts w:ascii="Arial Nova" w:eastAsia="Arial Unicode MS" w:hAnsi="Arial Nova" w:cs="Arial"/>
          <w:sz w:val="22"/>
          <w:szCs w:val="22"/>
          <w:lang w:val="es-ES"/>
        </w:rPr>
        <w:t>por su membresía tendrá la oportunidad de participar en importaciones grupales como son:</w:t>
      </w:r>
    </w:p>
    <w:p w14:paraId="464AE6C6" w14:textId="77777777" w:rsidR="00BF0CC8" w:rsidRDefault="00BF0CC8" w:rsidP="009A3C36">
      <w:pPr>
        <w:pStyle w:val="NormalWeb"/>
        <w:jc w:val="both"/>
        <w:rPr>
          <w:rFonts w:ascii="Arial Nova" w:eastAsia="Arial Unicode MS" w:hAnsi="Arial Nova" w:cs="Arial"/>
          <w:sz w:val="22"/>
          <w:szCs w:val="22"/>
          <w:lang w:val="es-ES"/>
        </w:rPr>
      </w:pPr>
    </w:p>
    <w:p w14:paraId="624A4377" w14:textId="18E40547" w:rsidR="00BF0CC8" w:rsidRDefault="00BF0CC8" w:rsidP="009A3C36">
      <w:pPr>
        <w:pStyle w:val="NormalWeb"/>
        <w:jc w:val="both"/>
        <w:rPr>
          <w:rFonts w:ascii="Arial Nova" w:eastAsia="Arial Unicode MS" w:hAnsi="Arial Nova" w:cs="Arial"/>
          <w:b/>
          <w:bCs/>
          <w:sz w:val="22"/>
          <w:szCs w:val="22"/>
          <w:lang w:val="es-ES"/>
        </w:rPr>
      </w:pPr>
      <w:r w:rsidRPr="00BF0CC8">
        <w:rPr>
          <w:rFonts w:ascii="Arial Nova" w:eastAsia="Arial Unicode MS" w:hAnsi="Arial Nova" w:cs="Arial"/>
          <w:b/>
          <w:bCs/>
          <w:noProof/>
          <w:sz w:val="22"/>
          <w:szCs w:val="22"/>
          <w:lang w:val="es-ES"/>
        </w:rPr>
        <w:drawing>
          <wp:inline distT="0" distB="0" distL="0" distR="0" wp14:anchorId="7EAB2232" wp14:editId="523A0DAA">
            <wp:extent cx="5613400" cy="196659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13400" cy="1966595"/>
                    </a:xfrm>
                    <a:prstGeom prst="rect">
                      <a:avLst/>
                    </a:prstGeom>
                  </pic:spPr>
                </pic:pic>
              </a:graphicData>
            </a:graphic>
          </wp:inline>
        </w:drawing>
      </w:r>
    </w:p>
    <w:p w14:paraId="47585233" w14:textId="77777777" w:rsidR="00BF0CC8" w:rsidRDefault="00BF0CC8" w:rsidP="009A3C36">
      <w:pPr>
        <w:pStyle w:val="NormalWeb"/>
        <w:jc w:val="both"/>
        <w:rPr>
          <w:rFonts w:ascii="Arial Nova" w:eastAsia="Arial Unicode MS" w:hAnsi="Arial Nova" w:cs="Arial"/>
          <w:b/>
          <w:bCs/>
          <w:sz w:val="22"/>
          <w:szCs w:val="22"/>
          <w:lang w:val="es-ES"/>
        </w:rPr>
      </w:pPr>
    </w:p>
    <w:p w14:paraId="65D4F0C8" w14:textId="2CB2385C" w:rsidR="00BF0CC8" w:rsidRDefault="00BF0CC8" w:rsidP="009A3C36">
      <w:pPr>
        <w:pStyle w:val="NormalWeb"/>
        <w:jc w:val="both"/>
        <w:rPr>
          <w:rFonts w:ascii="Arial Nova" w:eastAsia="Arial Unicode MS" w:hAnsi="Arial Nova" w:cs="Arial"/>
          <w:b/>
          <w:bCs/>
          <w:sz w:val="22"/>
          <w:szCs w:val="22"/>
          <w:lang w:val="es-ES"/>
        </w:rPr>
      </w:pPr>
      <w:r>
        <w:rPr>
          <w:rFonts w:ascii="Arial Nova" w:eastAsia="Arial Unicode MS" w:hAnsi="Arial Nova" w:cs="Arial"/>
          <w:b/>
          <w:bCs/>
          <w:sz w:val="22"/>
          <w:szCs w:val="22"/>
          <w:lang w:val="es-ES"/>
        </w:rPr>
        <w:t>En estos proyectos EL IMPORTADOR VIP podrá postularse como monitor o líder de estos proyectos de importación grupal donde se pueden minimizar costos, y siempre se tendrá el acompañamiento del EXPERTO.</w:t>
      </w:r>
    </w:p>
    <w:p w14:paraId="5989FE8A" w14:textId="77777777" w:rsidR="00BF0CC8" w:rsidRDefault="00BF0CC8" w:rsidP="009A3C36">
      <w:pPr>
        <w:pStyle w:val="NormalWeb"/>
        <w:jc w:val="both"/>
        <w:rPr>
          <w:rFonts w:ascii="Arial Nova" w:eastAsia="Arial Unicode MS" w:hAnsi="Arial Nova" w:cs="Arial"/>
          <w:b/>
          <w:bCs/>
          <w:sz w:val="22"/>
          <w:szCs w:val="22"/>
          <w:lang w:val="es-ES"/>
        </w:rPr>
      </w:pPr>
    </w:p>
    <w:p w14:paraId="1AA50A10" w14:textId="77777777" w:rsidR="00BF0CC8" w:rsidRDefault="00BF0CC8" w:rsidP="009A3C36">
      <w:pPr>
        <w:pStyle w:val="NormalWeb"/>
        <w:jc w:val="both"/>
        <w:rPr>
          <w:rFonts w:ascii="Arial Nova" w:eastAsia="Arial Unicode MS" w:hAnsi="Arial Nova" w:cs="Arial"/>
          <w:sz w:val="22"/>
          <w:szCs w:val="22"/>
          <w:lang w:val="es-ES"/>
        </w:rPr>
      </w:pPr>
    </w:p>
    <w:p w14:paraId="691D036A" w14:textId="71FBE00D" w:rsidR="009A3C36" w:rsidRPr="00C47101" w:rsidRDefault="009A3C36" w:rsidP="009A3C36">
      <w:pPr>
        <w:pStyle w:val="NormalWeb"/>
        <w:jc w:val="both"/>
        <w:rPr>
          <w:rFonts w:ascii="Arial Nova" w:eastAsia="Arial Unicode MS" w:hAnsi="Arial Nova" w:cs="Arial"/>
          <w:sz w:val="22"/>
          <w:szCs w:val="22"/>
        </w:rPr>
      </w:pPr>
      <w:r w:rsidRPr="00C47101">
        <w:rPr>
          <w:rFonts w:ascii="Arial Nova" w:eastAsia="Arial Unicode MS" w:hAnsi="Arial Nova" w:cs="Arial"/>
          <w:sz w:val="22"/>
          <w:szCs w:val="22"/>
        </w:rPr>
        <w:t>De conformidad con lo anterior, las partes suscriben el presente contrato el día</w:t>
      </w:r>
      <w:r>
        <w:rPr>
          <w:rFonts w:ascii="Arial Nova" w:eastAsia="Arial Unicode MS" w:hAnsi="Arial Nova" w:cs="Arial"/>
          <w:sz w:val="22"/>
          <w:szCs w:val="22"/>
        </w:rPr>
        <w:t xml:space="preserve"> </w:t>
      </w:r>
      <w:r w:rsidR="00BF0CC8">
        <w:rPr>
          <w:rFonts w:ascii="Arial Nova" w:eastAsia="Arial Unicode MS" w:hAnsi="Arial Nova" w:cs="Arial"/>
          <w:sz w:val="22"/>
          <w:szCs w:val="22"/>
        </w:rPr>
        <w:t>20</w:t>
      </w:r>
      <w:r>
        <w:rPr>
          <w:rFonts w:ascii="Arial Nova" w:eastAsia="Arial Unicode MS" w:hAnsi="Arial Nova" w:cs="Arial"/>
          <w:sz w:val="22"/>
          <w:szCs w:val="22"/>
        </w:rPr>
        <w:t xml:space="preserve"> de </w:t>
      </w:r>
      <w:r w:rsidR="00BE756E">
        <w:rPr>
          <w:rFonts w:ascii="Arial Nova" w:eastAsia="Arial Unicode MS" w:hAnsi="Arial Nova" w:cs="Arial"/>
          <w:sz w:val="22"/>
          <w:szCs w:val="22"/>
        </w:rPr>
        <w:t>enero</w:t>
      </w:r>
      <w:r>
        <w:rPr>
          <w:rFonts w:ascii="Arial Nova" w:eastAsia="Arial Unicode MS" w:hAnsi="Arial Nova" w:cs="Arial"/>
          <w:sz w:val="22"/>
          <w:szCs w:val="22"/>
        </w:rPr>
        <w:t xml:space="preserve"> de 202</w:t>
      </w:r>
      <w:r w:rsidR="00BE756E">
        <w:rPr>
          <w:rFonts w:ascii="Arial Nova" w:eastAsia="Arial Unicode MS" w:hAnsi="Arial Nova" w:cs="Arial"/>
          <w:sz w:val="22"/>
          <w:szCs w:val="22"/>
        </w:rPr>
        <w:t>6</w:t>
      </w:r>
      <w:r>
        <w:rPr>
          <w:rFonts w:ascii="Arial Nova" w:eastAsia="Arial Unicode MS" w:hAnsi="Arial Nova" w:cs="Arial"/>
          <w:sz w:val="22"/>
          <w:szCs w:val="22"/>
        </w:rPr>
        <w:t xml:space="preserve"> en</w:t>
      </w:r>
      <w:r w:rsidRPr="00C47101">
        <w:rPr>
          <w:rFonts w:ascii="Arial Nova" w:eastAsia="Arial Unicode MS" w:hAnsi="Arial Nova" w:cs="Arial"/>
          <w:sz w:val="22"/>
          <w:szCs w:val="22"/>
        </w:rPr>
        <w:t xml:space="preserve"> la ciudad de Bogotá</w:t>
      </w:r>
      <w:r w:rsidR="00B81A0B">
        <w:rPr>
          <w:rFonts w:ascii="Arial Nova" w:eastAsia="Arial Unicode MS" w:hAnsi="Arial Nova" w:cs="Arial"/>
          <w:sz w:val="22"/>
          <w:szCs w:val="22"/>
        </w:rPr>
        <w:t>,</w:t>
      </w:r>
      <w:r w:rsidRPr="00C47101">
        <w:rPr>
          <w:rFonts w:ascii="Arial Nova" w:eastAsia="Arial Unicode MS" w:hAnsi="Arial Nova" w:cs="Arial"/>
          <w:sz w:val="22"/>
          <w:szCs w:val="22"/>
        </w:rPr>
        <w:t xml:space="preserve"> D.C., Cundinamarca.</w:t>
      </w:r>
    </w:p>
    <w:p w14:paraId="1918EABA" w14:textId="77777777" w:rsidR="009A3C36" w:rsidRPr="00C47101" w:rsidRDefault="009A3C36" w:rsidP="009A3C36">
      <w:pPr>
        <w:pStyle w:val="NormalWeb"/>
        <w:jc w:val="both"/>
        <w:rPr>
          <w:rFonts w:ascii="Arial Nova" w:eastAsia="Arial Unicode MS" w:hAnsi="Arial Nova" w:cs="Arial"/>
          <w:sz w:val="22"/>
          <w:szCs w:val="22"/>
        </w:rPr>
      </w:pPr>
    </w:p>
    <w:p w14:paraId="6BF1A6A7" w14:textId="77777777" w:rsidR="009A3C36" w:rsidRPr="00C47101" w:rsidRDefault="009A3C36" w:rsidP="009A3C36">
      <w:pPr>
        <w:pStyle w:val="NormalWeb"/>
        <w:jc w:val="both"/>
        <w:rPr>
          <w:rFonts w:ascii="Arial Nova" w:eastAsia="Arial Unicode MS" w:hAnsi="Arial Nova" w:cs="Arial"/>
          <w:sz w:val="22"/>
          <w:szCs w:val="22"/>
        </w:rPr>
      </w:pPr>
      <w:r w:rsidRPr="00C47101">
        <w:rPr>
          <w:rFonts w:ascii="Arial Nova" w:eastAsia="Arial Unicode MS" w:hAnsi="Arial Nova" w:cs="Arial"/>
          <w:sz w:val="22"/>
          <w:szCs w:val="22"/>
        </w:rPr>
        <w:t xml:space="preserve">Firman, </w:t>
      </w:r>
    </w:p>
    <w:p w14:paraId="309340A4" w14:textId="77777777" w:rsidR="009A3C36" w:rsidRPr="00C47101" w:rsidRDefault="009A3C36" w:rsidP="009A3C36">
      <w:pPr>
        <w:pStyle w:val="NormalWeb"/>
        <w:jc w:val="both"/>
        <w:rPr>
          <w:rFonts w:ascii="Arial Nova" w:eastAsia="Arial Unicode MS" w:hAnsi="Arial Nova" w:cs="Arial"/>
          <w:sz w:val="22"/>
          <w:szCs w:val="22"/>
        </w:rPr>
      </w:pPr>
    </w:p>
    <w:p w14:paraId="1C23A3AE" w14:textId="77777777" w:rsidR="009A3C36" w:rsidRPr="00C47101" w:rsidRDefault="009A3C36" w:rsidP="009A3C36">
      <w:pPr>
        <w:pStyle w:val="NormalWeb"/>
        <w:jc w:val="both"/>
        <w:rPr>
          <w:rFonts w:ascii="Arial Nova" w:eastAsia="Arial Unicode MS" w:hAnsi="Arial Nova" w:cs="Arial"/>
          <w:sz w:val="22"/>
          <w:szCs w:val="22"/>
        </w:rPr>
      </w:pPr>
    </w:p>
    <w:tbl>
      <w:tblPr>
        <w:tblW w:w="5000" w:type="pct"/>
        <w:tblLook w:val="04A0" w:firstRow="1" w:lastRow="0" w:firstColumn="1" w:lastColumn="0" w:noHBand="0" w:noVBand="1"/>
      </w:tblPr>
      <w:tblGrid>
        <w:gridCol w:w="4420"/>
        <w:gridCol w:w="4420"/>
      </w:tblGrid>
      <w:tr w:rsidR="009A3C36" w:rsidRPr="00C47101" w14:paraId="601192D5" w14:textId="77777777" w:rsidTr="002643E8">
        <w:tc>
          <w:tcPr>
            <w:tcW w:w="2500" w:type="pct"/>
            <w:shd w:val="clear" w:color="auto" w:fill="auto"/>
          </w:tcPr>
          <w:p w14:paraId="1E4B045C" w14:textId="43F6BFBD" w:rsidR="009A3C36" w:rsidRPr="00355287" w:rsidRDefault="009A3C36" w:rsidP="002643E8">
            <w:pPr>
              <w:pStyle w:val="NormalWeb"/>
              <w:jc w:val="both"/>
              <w:rPr>
                <w:rFonts w:ascii="Arial Nova" w:eastAsia="Arial Unicode MS" w:hAnsi="Arial Nova" w:cs="Arial"/>
                <w:b/>
                <w:bCs/>
                <w:sz w:val="22"/>
                <w:szCs w:val="22"/>
              </w:rPr>
            </w:pPr>
            <w:r w:rsidRPr="00355287">
              <w:rPr>
                <w:rFonts w:ascii="Arial Nova" w:eastAsia="Arial Unicode MS" w:hAnsi="Arial Nova" w:cs="Arial"/>
                <w:b/>
                <w:bCs/>
                <w:sz w:val="22"/>
                <w:szCs w:val="22"/>
              </w:rPr>
              <w:t>EL</w:t>
            </w:r>
            <w:r>
              <w:rPr>
                <w:rFonts w:ascii="Arial Nova" w:eastAsia="Arial Unicode MS" w:hAnsi="Arial Nova" w:cs="Arial"/>
                <w:b/>
                <w:bCs/>
                <w:sz w:val="22"/>
                <w:szCs w:val="22"/>
              </w:rPr>
              <w:t xml:space="preserve"> </w:t>
            </w:r>
            <w:r w:rsidR="007D6A07">
              <w:rPr>
                <w:rFonts w:ascii="Arial Nova" w:eastAsia="Arial Unicode MS" w:hAnsi="Arial Nova" w:cs="Arial"/>
                <w:b/>
                <w:bCs/>
                <w:sz w:val="22"/>
                <w:szCs w:val="22"/>
              </w:rPr>
              <w:t>IMPORTADOR VIP</w:t>
            </w:r>
          </w:p>
          <w:p w14:paraId="3EF2EF1A" w14:textId="77777777" w:rsidR="009A3C36" w:rsidRPr="00355287" w:rsidRDefault="009A3C36" w:rsidP="002643E8">
            <w:pPr>
              <w:pStyle w:val="NormalWeb"/>
              <w:jc w:val="both"/>
              <w:rPr>
                <w:rFonts w:ascii="Arial Nova" w:eastAsia="Arial Unicode MS" w:hAnsi="Arial Nova" w:cs="Arial"/>
                <w:b/>
                <w:bCs/>
                <w:sz w:val="22"/>
                <w:szCs w:val="22"/>
              </w:rPr>
            </w:pPr>
          </w:p>
          <w:p w14:paraId="08CB7C56" w14:textId="77777777" w:rsidR="009A3C36" w:rsidRPr="00355287" w:rsidRDefault="009A3C36" w:rsidP="002643E8">
            <w:pPr>
              <w:pStyle w:val="NormalWeb"/>
              <w:jc w:val="both"/>
              <w:rPr>
                <w:rFonts w:ascii="Arial Nova" w:eastAsia="Arial Unicode MS" w:hAnsi="Arial Nova" w:cs="Arial"/>
                <w:b/>
                <w:bCs/>
                <w:sz w:val="22"/>
                <w:szCs w:val="22"/>
              </w:rPr>
            </w:pPr>
          </w:p>
          <w:p w14:paraId="016D9217" w14:textId="77777777" w:rsidR="009A3C36" w:rsidRPr="00355287" w:rsidRDefault="009A3C36" w:rsidP="002643E8">
            <w:pPr>
              <w:pStyle w:val="NormalWeb"/>
              <w:jc w:val="both"/>
              <w:rPr>
                <w:rFonts w:ascii="Arial Nova" w:eastAsia="Arial Unicode MS" w:hAnsi="Arial Nova" w:cs="Arial"/>
                <w:b/>
                <w:bCs/>
                <w:sz w:val="22"/>
                <w:szCs w:val="22"/>
              </w:rPr>
            </w:pPr>
            <w:r w:rsidRPr="00355287">
              <w:rPr>
                <w:rFonts w:ascii="Arial Nova" w:eastAsia="Arial Unicode MS" w:hAnsi="Arial Nova" w:cs="Arial"/>
                <w:b/>
                <w:bCs/>
                <w:sz w:val="22"/>
                <w:szCs w:val="22"/>
              </w:rPr>
              <w:t>________________________________</w:t>
            </w:r>
          </w:p>
          <w:p w14:paraId="638A1B39" w14:textId="77777777" w:rsidR="009A3C36" w:rsidRPr="00355287" w:rsidRDefault="009A3C36" w:rsidP="002643E8">
            <w:pPr>
              <w:pStyle w:val="NormalWeb"/>
              <w:jc w:val="both"/>
              <w:rPr>
                <w:rFonts w:ascii="Arial Nova" w:eastAsia="Arial Unicode MS" w:hAnsi="Arial Nova" w:cs="Arial"/>
                <w:b/>
                <w:bCs/>
                <w:sz w:val="22"/>
                <w:szCs w:val="22"/>
              </w:rPr>
            </w:pPr>
            <w:r>
              <w:rPr>
                <w:rFonts w:ascii="Arial Nova" w:eastAsia="Arial Unicode MS" w:hAnsi="Arial Nova" w:cs="Arial"/>
                <w:b/>
                <w:bCs/>
                <w:sz w:val="22"/>
                <w:szCs w:val="22"/>
              </w:rPr>
              <w:t>XXXXXXXXXXXXXXXXXXXXXX</w:t>
            </w:r>
          </w:p>
          <w:p w14:paraId="4443539E" w14:textId="77777777" w:rsidR="009A3C36" w:rsidRPr="00355287" w:rsidRDefault="009A3C36" w:rsidP="002643E8">
            <w:pPr>
              <w:pStyle w:val="NormalWeb"/>
              <w:jc w:val="both"/>
              <w:rPr>
                <w:rFonts w:ascii="Arial Nova" w:eastAsia="Arial Unicode MS" w:hAnsi="Arial Nova" w:cs="Arial"/>
                <w:b/>
                <w:bCs/>
                <w:sz w:val="22"/>
                <w:szCs w:val="22"/>
              </w:rPr>
            </w:pPr>
            <w:r w:rsidRPr="00355287">
              <w:rPr>
                <w:rFonts w:ascii="Arial Nova" w:eastAsia="Arial Unicode MS" w:hAnsi="Arial Nova" w:cs="Arial"/>
                <w:b/>
                <w:bCs/>
                <w:sz w:val="22"/>
                <w:szCs w:val="22"/>
              </w:rPr>
              <w:t xml:space="preserve">C.C. </w:t>
            </w:r>
            <w:r>
              <w:rPr>
                <w:rFonts w:ascii="Arial Nova" w:eastAsia="Arial Unicode MS" w:hAnsi="Arial Nova" w:cs="Arial"/>
                <w:b/>
                <w:bCs/>
                <w:sz w:val="22"/>
                <w:szCs w:val="22"/>
              </w:rPr>
              <w:t>XXXXXXXXXX</w:t>
            </w:r>
          </w:p>
          <w:p w14:paraId="65EBA7A4" w14:textId="77777777" w:rsidR="009A3C36" w:rsidRPr="00355287" w:rsidRDefault="009A3C36" w:rsidP="002643E8">
            <w:pPr>
              <w:pStyle w:val="NormalWeb"/>
              <w:jc w:val="both"/>
              <w:rPr>
                <w:rFonts w:ascii="Arial Nova" w:eastAsia="Arial Unicode MS" w:hAnsi="Arial Nova" w:cs="Arial"/>
                <w:b/>
                <w:bCs/>
                <w:sz w:val="22"/>
                <w:szCs w:val="22"/>
              </w:rPr>
            </w:pPr>
            <w:r w:rsidRPr="00355287">
              <w:rPr>
                <w:rFonts w:ascii="Arial Nova" w:eastAsia="Arial Unicode MS" w:hAnsi="Arial Nova" w:cs="Arial"/>
                <w:b/>
                <w:bCs/>
                <w:sz w:val="22"/>
                <w:szCs w:val="22"/>
              </w:rPr>
              <w:t xml:space="preserve"> </w:t>
            </w:r>
          </w:p>
        </w:tc>
        <w:tc>
          <w:tcPr>
            <w:tcW w:w="2500" w:type="pct"/>
            <w:shd w:val="clear" w:color="auto" w:fill="auto"/>
          </w:tcPr>
          <w:p w14:paraId="1C8B3737" w14:textId="17773280" w:rsidR="009A3C36" w:rsidRPr="00355287" w:rsidRDefault="009A3C36" w:rsidP="002643E8">
            <w:pPr>
              <w:pStyle w:val="NormalWeb"/>
              <w:jc w:val="both"/>
              <w:rPr>
                <w:rFonts w:ascii="Arial Nova" w:eastAsia="Arial Unicode MS" w:hAnsi="Arial Nova" w:cs="Arial"/>
                <w:b/>
                <w:bCs/>
                <w:sz w:val="22"/>
                <w:szCs w:val="22"/>
              </w:rPr>
            </w:pPr>
            <w:r w:rsidRPr="00355287">
              <w:rPr>
                <w:rFonts w:ascii="Arial Nova" w:eastAsia="Arial Unicode MS" w:hAnsi="Arial Nova" w:cs="Arial"/>
                <w:b/>
                <w:bCs/>
                <w:sz w:val="22"/>
                <w:szCs w:val="22"/>
              </w:rPr>
              <w:t>EL</w:t>
            </w:r>
            <w:r>
              <w:rPr>
                <w:rFonts w:ascii="Arial Nova" w:eastAsia="Arial Unicode MS" w:hAnsi="Arial Nova" w:cs="Arial"/>
                <w:b/>
                <w:bCs/>
                <w:sz w:val="22"/>
                <w:szCs w:val="22"/>
              </w:rPr>
              <w:t xml:space="preserve"> </w:t>
            </w:r>
            <w:r w:rsidR="007D6A07">
              <w:rPr>
                <w:rFonts w:ascii="Arial Nova" w:eastAsia="Arial Unicode MS" w:hAnsi="Arial Nova" w:cs="Arial"/>
                <w:b/>
                <w:bCs/>
                <w:sz w:val="22"/>
                <w:szCs w:val="22"/>
              </w:rPr>
              <w:t>EXPERTO</w:t>
            </w:r>
          </w:p>
          <w:p w14:paraId="23D1FD64" w14:textId="77777777" w:rsidR="009A3C36" w:rsidRPr="00355287" w:rsidRDefault="009A3C36" w:rsidP="002643E8">
            <w:pPr>
              <w:pStyle w:val="NormalWeb"/>
              <w:jc w:val="both"/>
              <w:rPr>
                <w:rFonts w:ascii="Arial Nova" w:eastAsia="Arial Unicode MS" w:hAnsi="Arial Nova" w:cs="Arial"/>
                <w:b/>
                <w:bCs/>
                <w:sz w:val="22"/>
                <w:szCs w:val="22"/>
              </w:rPr>
            </w:pPr>
          </w:p>
          <w:p w14:paraId="49F2B8F3" w14:textId="77777777" w:rsidR="009A3C36" w:rsidRPr="00355287" w:rsidRDefault="009A3C36" w:rsidP="002643E8">
            <w:pPr>
              <w:pStyle w:val="NormalWeb"/>
              <w:jc w:val="both"/>
              <w:rPr>
                <w:rFonts w:ascii="Arial Nova" w:eastAsia="Arial Unicode MS" w:hAnsi="Arial Nova" w:cs="Arial"/>
                <w:b/>
                <w:bCs/>
                <w:sz w:val="22"/>
                <w:szCs w:val="22"/>
              </w:rPr>
            </w:pPr>
          </w:p>
          <w:p w14:paraId="7FAE1106" w14:textId="77777777" w:rsidR="009A3C36" w:rsidRPr="00355287" w:rsidRDefault="009A3C36" w:rsidP="002643E8">
            <w:pPr>
              <w:pStyle w:val="NormalWeb"/>
              <w:jc w:val="both"/>
              <w:rPr>
                <w:rFonts w:ascii="Arial Nova" w:eastAsia="Arial Unicode MS" w:hAnsi="Arial Nova" w:cs="Arial"/>
                <w:b/>
                <w:bCs/>
                <w:sz w:val="22"/>
                <w:szCs w:val="22"/>
              </w:rPr>
            </w:pPr>
            <w:r w:rsidRPr="00355287">
              <w:rPr>
                <w:rFonts w:ascii="Arial Nova" w:eastAsia="Arial Unicode MS" w:hAnsi="Arial Nova" w:cs="Arial"/>
                <w:b/>
                <w:bCs/>
                <w:sz w:val="22"/>
                <w:szCs w:val="22"/>
              </w:rPr>
              <w:t>________________________________</w:t>
            </w:r>
          </w:p>
          <w:p w14:paraId="53D00FB6" w14:textId="77777777" w:rsidR="009A3C36" w:rsidRPr="00355287" w:rsidRDefault="009A3C36" w:rsidP="002643E8">
            <w:pPr>
              <w:pStyle w:val="NormalWeb"/>
              <w:jc w:val="both"/>
              <w:rPr>
                <w:rFonts w:ascii="Arial Nova" w:eastAsia="Arial Unicode MS" w:hAnsi="Arial Nova" w:cs="Arial"/>
                <w:b/>
                <w:bCs/>
                <w:sz w:val="22"/>
                <w:szCs w:val="22"/>
              </w:rPr>
            </w:pPr>
            <w:r w:rsidRPr="00355287">
              <w:rPr>
                <w:rFonts w:ascii="Arial Nova" w:eastAsia="Arial Unicode MS" w:hAnsi="Arial Nova" w:cs="Arial"/>
                <w:b/>
                <w:bCs/>
                <w:sz w:val="22"/>
                <w:szCs w:val="22"/>
              </w:rPr>
              <w:t>YURI ANDREA ALONSO BERMUDEZ</w:t>
            </w:r>
          </w:p>
          <w:p w14:paraId="6FF78EC2" w14:textId="77777777" w:rsidR="009A3C36" w:rsidRPr="00355287" w:rsidRDefault="009A3C36" w:rsidP="002643E8">
            <w:pPr>
              <w:pStyle w:val="NormalWeb"/>
              <w:jc w:val="both"/>
              <w:rPr>
                <w:rFonts w:ascii="Arial Nova" w:eastAsia="Arial Unicode MS" w:hAnsi="Arial Nova" w:cs="Arial"/>
                <w:b/>
                <w:bCs/>
                <w:sz w:val="22"/>
                <w:szCs w:val="22"/>
              </w:rPr>
            </w:pPr>
            <w:r w:rsidRPr="00355287">
              <w:rPr>
                <w:rFonts w:ascii="Arial Nova" w:eastAsia="Arial Unicode MS" w:hAnsi="Arial Nova" w:cs="Arial"/>
                <w:b/>
                <w:bCs/>
                <w:sz w:val="22"/>
                <w:szCs w:val="22"/>
              </w:rPr>
              <w:t>C.C. 53.125.431</w:t>
            </w:r>
          </w:p>
          <w:p w14:paraId="072C99EC" w14:textId="77777777" w:rsidR="009A3C36" w:rsidRPr="00355287" w:rsidRDefault="009A3C36" w:rsidP="002643E8">
            <w:pPr>
              <w:pStyle w:val="NormalWeb"/>
              <w:jc w:val="both"/>
              <w:rPr>
                <w:rFonts w:ascii="Arial Nova" w:eastAsia="Arial Unicode MS" w:hAnsi="Arial Nova" w:cs="Arial"/>
                <w:b/>
                <w:bCs/>
                <w:sz w:val="22"/>
                <w:szCs w:val="22"/>
              </w:rPr>
            </w:pPr>
            <w:r w:rsidRPr="00355287">
              <w:rPr>
                <w:rFonts w:ascii="Arial Nova" w:eastAsia="Arial Unicode MS" w:hAnsi="Arial Nova" w:cs="Arial"/>
                <w:b/>
                <w:bCs/>
                <w:sz w:val="22"/>
                <w:szCs w:val="22"/>
              </w:rPr>
              <w:t>Representante Legal</w:t>
            </w:r>
          </w:p>
          <w:p w14:paraId="5519A682" w14:textId="77777777" w:rsidR="009A3C36" w:rsidRPr="00355287" w:rsidRDefault="009A3C36" w:rsidP="002643E8">
            <w:pPr>
              <w:pStyle w:val="NormalWeb"/>
              <w:jc w:val="both"/>
              <w:rPr>
                <w:rFonts w:ascii="Arial Nova" w:eastAsia="Arial Unicode MS" w:hAnsi="Arial Nova" w:cs="Arial"/>
                <w:b/>
                <w:bCs/>
                <w:sz w:val="22"/>
                <w:szCs w:val="22"/>
              </w:rPr>
            </w:pPr>
          </w:p>
          <w:p w14:paraId="5415B6C5" w14:textId="77777777" w:rsidR="009A3C36" w:rsidRPr="00355287" w:rsidRDefault="009A3C36" w:rsidP="002643E8">
            <w:pPr>
              <w:pStyle w:val="NormalWeb"/>
              <w:jc w:val="both"/>
              <w:rPr>
                <w:rFonts w:ascii="Arial Nova" w:eastAsia="Arial Unicode MS" w:hAnsi="Arial Nova" w:cs="Arial"/>
                <w:b/>
                <w:bCs/>
                <w:sz w:val="22"/>
                <w:szCs w:val="22"/>
              </w:rPr>
            </w:pPr>
          </w:p>
        </w:tc>
      </w:tr>
    </w:tbl>
    <w:p w14:paraId="1D3AEB78" w14:textId="77777777" w:rsidR="009A3C36" w:rsidRPr="00355287" w:rsidRDefault="009A3C36" w:rsidP="009A3C36">
      <w:pPr>
        <w:ind w:right="281"/>
        <w:jc w:val="both"/>
        <w:rPr>
          <w:rFonts w:ascii="Arial Nova" w:eastAsia="Arial Unicode MS" w:hAnsi="Arial Nova" w:cs="Arial"/>
          <w:sz w:val="22"/>
          <w:szCs w:val="22"/>
          <w:lang w:val="es-CO"/>
        </w:rPr>
      </w:pPr>
    </w:p>
    <w:p w14:paraId="78681842" w14:textId="77777777" w:rsidR="009A3C36" w:rsidRDefault="009A3C36" w:rsidP="009A3C36"/>
    <w:p w14:paraId="4C77889F" w14:textId="77777777" w:rsidR="009A3C36" w:rsidRDefault="009A3C36" w:rsidP="009A3C36"/>
    <w:p w14:paraId="26ECAE63" w14:textId="77777777" w:rsidR="000F4360" w:rsidRDefault="000F4360"/>
    <w:sectPr w:rsidR="000F4360" w:rsidSect="009A3C36">
      <w:headerReference w:type="even" r:id="rId9"/>
      <w:footerReference w:type="default" r:id="rId10"/>
      <w:headerReference w:type="first" r:id="rId11"/>
      <w:footnotePr>
        <w:pos w:val="beneathText"/>
      </w:footnotePr>
      <w:pgSz w:w="12242" w:h="15842" w:code="1"/>
      <w:pgMar w:top="568" w:right="1701" w:bottom="1701" w:left="1701" w:header="561" w:footer="4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2D3AAE" w14:textId="77777777" w:rsidR="00385268" w:rsidRDefault="00385268">
      <w:r>
        <w:separator/>
      </w:r>
    </w:p>
  </w:endnote>
  <w:endnote w:type="continuationSeparator" w:id="0">
    <w:p w14:paraId="3BD1A392" w14:textId="77777777" w:rsidR="00385268" w:rsidRDefault="00385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CCBC0" w14:textId="77777777" w:rsidR="00BF0CC8" w:rsidRPr="00086A18" w:rsidRDefault="00BF0CC8" w:rsidP="00255728">
    <w:pPr>
      <w:rPr>
        <w:rFonts w:ascii="Arial" w:hAnsi="Arial" w:cs="Arial"/>
        <w:sz w:val="16"/>
        <w:szCs w:val="16"/>
      </w:rPr>
    </w:pPr>
  </w:p>
  <w:p w14:paraId="32F1463D" w14:textId="77777777" w:rsidR="00BF0CC8" w:rsidRPr="005E5785" w:rsidRDefault="00BF0CC8" w:rsidP="005E578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0A944F" w14:textId="77777777" w:rsidR="00385268" w:rsidRDefault="00385268">
      <w:r>
        <w:separator/>
      </w:r>
    </w:p>
  </w:footnote>
  <w:footnote w:type="continuationSeparator" w:id="0">
    <w:p w14:paraId="210EC5E4" w14:textId="77777777" w:rsidR="00385268" w:rsidRDefault="003852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30475C" w14:textId="77777777" w:rsidR="00BF0CC8" w:rsidRDefault="00385268">
    <w:pPr>
      <w:pStyle w:val="Encabezado"/>
    </w:pPr>
    <w:r>
      <w:rPr>
        <w:noProof/>
        <w14:ligatures w14:val="none"/>
      </w:rPr>
      <w:pict w14:anchorId="20C124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82.3pt;height:97.05pt;rotation:315;z-index:-251656192" o:allowincell="f" fillcolor="silver" stroked="f">
          <v:fill opacity=".5"/>
          <v:textpath style="font-family:&quot;Times New Roman&quot;;font-size:1pt" string="VALLEYGROUPS"/>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71DDF8" w14:textId="77777777" w:rsidR="00BF0CC8" w:rsidRDefault="00385268">
    <w:pPr>
      <w:pStyle w:val="Encabezado"/>
    </w:pPr>
    <w:r>
      <w:rPr>
        <w:noProof/>
        <w14:ligatures w14:val="none"/>
      </w:rPr>
      <w:pict w14:anchorId="2C99ED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82.3pt;height:97.05pt;rotation:315;z-index:-251657216" o:allowincell="f" fillcolor="silver" stroked="f">
          <v:fill opacity=".5"/>
          <v:textpath style="font-family:&quot;Times New Roman&quot;;font-size:1pt" string="VALLEYGROUPS"/>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737D7E"/>
    <w:multiLevelType w:val="hybridMultilevel"/>
    <w:tmpl w:val="8DB4B9CE"/>
    <w:lvl w:ilvl="0" w:tplc="DBD8711A">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30C4A4D"/>
    <w:multiLevelType w:val="hybridMultilevel"/>
    <w:tmpl w:val="26DC4A4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A1075A4"/>
    <w:multiLevelType w:val="multilevel"/>
    <w:tmpl w:val="86B0793E"/>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15:restartNumberingAfterBreak="0">
    <w:nsid w:val="2F881DDD"/>
    <w:multiLevelType w:val="multilevel"/>
    <w:tmpl w:val="CB10E0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221533E"/>
    <w:multiLevelType w:val="hybridMultilevel"/>
    <w:tmpl w:val="631CB0F0"/>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9D6492"/>
    <w:multiLevelType w:val="hybridMultilevel"/>
    <w:tmpl w:val="FB16159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6366C45"/>
    <w:multiLevelType w:val="hybridMultilevel"/>
    <w:tmpl w:val="79960F1E"/>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65D56514"/>
    <w:multiLevelType w:val="hybridMultilevel"/>
    <w:tmpl w:val="EF820F40"/>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65ED70D7"/>
    <w:multiLevelType w:val="hybridMultilevel"/>
    <w:tmpl w:val="9DD6B66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3"/>
  </w:num>
  <w:num w:numId="3">
    <w:abstractNumId w:val="6"/>
  </w:num>
  <w:num w:numId="4">
    <w:abstractNumId w:val="8"/>
  </w:num>
  <w:num w:numId="5">
    <w:abstractNumId w:val="7"/>
  </w:num>
  <w:num w:numId="6">
    <w:abstractNumId w:val="5"/>
  </w:num>
  <w:num w:numId="7">
    <w:abstractNumId w:val="1"/>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hdrShapeDefaults>
    <o:shapedefaults v:ext="edit" spidmax="2051"/>
    <o:shapelayout v:ext="edit">
      <o:idmap v:ext="edit" data="2"/>
    </o:shapelayout>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C36"/>
    <w:rsid w:val="000506D4"/>
    <w:rsid w:val="000F4360"/>
    <w:rsid w:val="001A2BEC"/>
    <w:rsid w:val="00213BFE"/>
    <w:rsid w:val="00235F54"/>
    <w:rsid w:val="002A1298"/>
    <w:rsid w:val="002B0CB5"/>
    <w:rsid w:val="00385268"/>
    <w:rsid w:val="003A7588"/>
    <w:rsid w:val="00415AE4"/>
    <w:rsid w:val="004336A2"/>
    <w:rsid w:val="004E5437"/>
    <w:rsid w:val="005856D5"/>
    <w:rsid w:val="005C7944"/>
    <w:rsid w:val="006D4140"/>
    <w:rsid w:val="00752EB9"/>
    <w:rsid w:val="00797B62"/>
    <w:rsid w:val="007D6A07"/>
    <w:rsid w:val="00863B8C"/>
    <w:rsid w:val="008C17A2"/>
    <w:rsid w:val="008E600F"/>
    <w:rsid w:val="00954728"/>
    <w:rsid w:val="009A3C36"/>
    <w:rsid w:val="00A30376"/>
    <w:rsid w:val="00AF2D1B"/>
    <w:rsid w:val="00B81A0B"/>
    <w:rsid w:val="00BE756E"/>
    <w:rsid w:val="00BF0CC8"/>
    <w:rsid w:val="00BF2625"/>
    <w:rsid w:val="00C738E2"/>
    <w:rsid w:val="00C85402"/>
    <w:rsid w:val="00D11CC0"/>
    <w:rsid w:val="00D53981"/>
    <w:rsid w:val="00DD1A3D"/>
    <w:rsid w:val="00E0084A"/>
    <w:rsid w:val="00EE3E03"/>
    <w:rsid w:val="00F37A5F"/>
    <w:rsid w:val="00F458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0A282B45"/>
  <w15:chartTrackingRefBased/>
  <w15:docId w15:val="{B179553D-2139-4FAF-BFD5-F23FC39E8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C36"/>
    <w:pPr>
      <w:suppressAutoHyphens/>
      <w:spacing w:after="0" w:line="240" w:lineRule="auto"/>
    </w:pPr>
    <w:rPr>
      <w:rFonts w:ascii="Times New Roman" w:eastAsia="Times New Roman" w:hAnsi="Times New Roman" w:cs="Times New Roman"/>
      <w:kern w:val="0"/>
      <w:sz w:val="24"/>
      <w:szCs w:val="20"/>
      <w:lang w:val="es-ES"/>
    </w:rPr>
  </w:style>
  <w:style w:type="paragraph" w:styleId="Ttulo1">
    <w:name w:val="heading 1"/>
    <w:basedOn w:val="Normal"/>
    <w:next w:val="Normal"/>
    <w:link w:val="Ttulo1Car"/>
    <w:uiPriority w:val="9"/>
    <w:qFormat/>
    <w:rsid w:val="009A3C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9A3C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9A3C36"/>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9A3C36"/>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9A3C36"/>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9A3C36"/>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A3C36"/>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A3C36"/>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A3C36"/>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A3C36"/>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9A3C36"/>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9A3C36"/>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9A3C36"/>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9A3C36"/>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9A3C3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A3C3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A3C3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A3C36"/>
    <w:rPr>
      <w:rFonts w:eastAsiaTheme="majorEastAsia" w:cstheme="majorBidi"/>
      <w:color w:val="272727" w:themeColor="text1" w:themeTint="D8"/>
    </w:rPr>
  </w:style>
  <w:style w:type="paragraph" w:styleId="Ttulo">
    <w:name w:val="Title"/>
    <w:basedOn w:val="Normal"/>
    <w:next w:val="Normal"/>
    <w:link w:val="TtuloCar"/>
    <w:uiPriority w:val="10"/>
    <w:qFormat/>
    <w:rsid w:val="009A3C36"/>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A3C3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A3C3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A3C3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A3C36"/>
    <w:pPr>
      <w:spacing w:before="160"/>
      <w:jc w:val="center"/>
    </w:pPr>
    <w:rPr>
      <w:i/>
      <w:iCs/>
      <w:color w:val="404040" w:themeColor="text1" w:themeTint="BF"/>
    </w:rPr>
  </w:style>
  <w:style w:type="character" w:customStyle="1" w:styleId="CitaCar">
    <w:name w:val="Cita Car"/>
    <w:basedOn w:val="Fuentedeprrafopredeter"/>
    <w:link w:val="Cita"/>
    <w:uiPriority w:val="29"/>
    <w:rsid w:val="009A3C36"/>
    <w:rPr>
      <w:i/>
      <w:iCs/>
      <w:color w:val="404040" w:themeColor="text1" w:themeTint="BF"/>
    </w:rPr>
  </w:style>
  <w:style w:type="paragraph" w:styleId="Prrafodelista">
    <w:name w:val="List Paragraph"/>
    <w:basedOn w:val="Normal"/>
    <w:uiPriority w:val="34"/>
    <w:qFormat/>
    <w:rsid w:val="009A3C36"/>
    <w:pPr>
      <w:ind w:left="720"/>
      <w:contextualSpacing/>
    </w:pPr>
  </w:style>
  <w:style w:type="character" w:styleId="nfasisintenso">
    <w:name w:val="Intense Emphasis"/>
    <w:basedOn w:val="Fuentedeprrafopredeter"/>
    <w:uiPriority w:val="21"/>
    <w:qFormat/>
    <w:rsid w:val="009A3C36"/>
    <w:rPr>
      <w:i/>
      <w:iCs/>
      <w:color w:val="2F5496" w:themeColor="accent1" w:themeShade="BF"/>
    </w:rPr>
  </w:style>
  <w:style w:type="paragraph" w:styleId="Citadestacada">
    <w:name w:val="Intense Quote"/>
    <w:basedOn w:val="Normal"/>
    <w:next w:val="Normal"/>
    <w:link w:val="CitadestacadaCar"/>
    <w:uiPriority w:val="30"/>
    <w:qFormat/>
    <w:rsid w:val="009A3C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9A3C36"/>
    <w:rPr>
      <w:i/>
      <w:iCs/>
      <w:color w:val="2F5496" w:themeColor="accent1" w:themeShade="BF"/>
    </w:rPr>
  </w:style>
  <w:style w:type="character" w:styleId="Referenciaintensa">
    <w:name w:val="Intense Reference"/>
    <w:basedOn w:val="Fuentedeprrafopredeter"/>
    <w:uiPriority w:val="32"/>
    <w:qFormat/>
    <w:rsid w:val="009A3C36"/>
    <w:rPr>
      <w:b/>
      <w:bCs/>
      <w:smallCaps/>
      <w:color w:val="2F5496" w:themeColor="accent1" w:themeShade="BF"/>
      <w:spacing w:val="5"/>
    </w:rPr>
  </w:style>
  <w:style w:type="paragraph" w:styleId="Encabezado">
    <w:name w:val="header"/>
    <w:basedOn w:val="Normal"/>
    <w:link w:val="EncabezadoCar"/>
    <w:uiPriority w:val="99"/>
    <w:rsid w:val="009A3C36"/>
    <w:pPr>
      <w:tabs>
        <w:tab w:val="center" w:pos="4252"/>
        <w:tab w:val="right" w:pos="8504"/>
      </w:tabs>
    </w:pPr>
  </w:style>
  <w:style w:type="character" w:customStyle="1" w:styleId="EncabezadoCar">
    <w:name w:val="Encabezado Car"/>
    <w:basedOn w:val="Fuentedeprrafopredeter"/>
    <w:link w:val="Encabezado"/>
    <w:uiPriority w:val="99"/>
    <w:rsid w:val="009A3C36"/>
    <w:rPr>
      <w:rFonts w:ascii="Times New Roman" w:eastAsia="Times New Roman" w:hAnsi="Times New Roman" w:cs="Times New Roman"/>
      <w:kern w:val="0"/>
      <w:sz w:val="24"/>
      <w:szCs w:val="20"/>
      <w:lang w:val="es-ES"/>
    </w:rPr>
  </w:style>
  <w:style w:type="paragraph" w:styleId="Piedepgina">
    <w:name w:val="footer"/>
    <w:basedOn w:val="Normal"/>
    <w:link w:val="PiedepginaCar"/>
    <w:rsid w:val="009A3C36"/>
    <w:pPr>
      <w:tabs>
        <w:tab w:val="center" w:pos="4252"/>
        <w:tab w:val="right" w:pos="8504"/>
      </w:tabs>
    </w:pPr>
  </w:style>
  <w:style w:type="character" w:customStyle="1" w:styleId="PiedepginaCar">
    <w:name w:val="Pie de página Car"/>
    <w:basedOn w:val="Fuentedeprrafopredeter"/>
    <w:link w:val="Piedepgina"/>
    <w:rsid w:val="009A3C36"/>
    <w:rPr>
      <w:rFonts w:ascii="Times New Roman" w:eastAsia="Times New Roman" w:hAnsi="Times New Roman" w:cs="Times New Roman"/>
      <w:kern w:val="0"/>
      <w:sz w:val="24"/>
      <w:szCs w:val="20"/>
      <w:lang w:val="es-ES"/>
    </w:rPr>
  </w:style>
  <w:style w:type="paragraph" w:styleId="Textoindependiente">
    <w:name w:val="Body Text"/>
    <w:basedOn w:val="Normal"/>
    <w:link w:val="TextoindependienteCar"/>
    <w:rsid w:val="009A3C36"/>
    <w:pPr>
      <w:spacing w:after="120"/>
    </w:pPr>
  </w:style>
  <w:style w:type="character" w:customStyle="1" w:styleId="TextoindependienteCar">
    <w:name w:val="Texto independiente Car"/>
    <w:basedOn w:val="Fuentedeprrafopredeter"/>
    <w:link w:val="Textoindependiente"/>
    <w:rsid w:val="009A3C36"/>
    <w:rPr>
      <w:rFonts w:ascii="Times New Roman" w:eastAsia="Times New Roman" w:hAnsi="Times New Roman" w:cs="Times New Roman"/>
      <w:kern w:val="0"/>
      <w:sz w:val="24"/>
      <w:szCs w:val="20"/>
      <w:lang w:val="es-ES"/>
    </w:rPr>
  </w:style>
  <w:style w:type="paragraph" w:styleId="NormalWeb">
    <w:name w:val="Normal (Web)"/>
    <w:basedOn w:val="Normal"/>
    <w:unhideWhenUsed/>
    <w:rsid w:val="009A3C36"/>
    <w:pPr>
      <w:suppressAutoHyphens w:val="0"/>
    </w:pPr>
    <w:rPr>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7C540-1458-455B-98E8-1DB376C18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1825</Words>
  <Characters>10043</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Fabian Tovar Diaz</dc:creator>
  <cp:keywords/>
  <dc:description/>
  <cp:lastModifiedBy>Suley Guio</cp:lastModifiedBy>
  <cp:revision>2</cp:revision>
  <dcterms:created xsi:type="dcterms:W3CDTF">2026-06-30T16:31:00Z</dcterms:created>
  <dcterms:modified xsi:type="dcterms:W3CDTF">2026-06-30T16:31:00Z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863f55ca-e99b-4686-bdbf-20d9a21ef3b6</vt:lpwstr>
  </property>
</Properties>
</file>